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FF974" w14:textId="40AB2BA3" w:rsidR="00C716E1" w:rsidRPr="001C3F34" w:rsidRDefault="005B2B12" w:rsidP="00C716E1">
      <w:pPr>
        <w:rPr>
          <w:rFonts w:ascii="Andalus" w:hAnsi="Andalus" w:cs="Andalus"/>
        </w:rPr>
      </w:pPr>
      <w:r>
        <w:rPr>
          <w:rFonts w:ascii="Andalus" w:hAnsi="Andalus" w:cs="Andalus"/>
          <w:noProof/>
          <w:sz w:val="28"/>
          <w:szCs w:val="28"/>
          <w:lang w:val="en-AU" w:eastAsia="en-AU"/>
        </w:rPr>
        <w:object w:dxaOrig="1440" w:dyaOrig="1440" w14:anchorId="1CBF3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180pt;margin-top:-36pt;width:68.4pt;height:90pt;z-index:251665408">
            <v:imagedata r:id="rId7" o:title=""/>
            <o:lock v:ext="edit" aspectratio="f"/>
          </v:shape>
          <o:OLEObject Type="Embed" ProgID="Word.Picture.8" ShapeID="_x0000_s1051" DrawAspect="Content" ObjectID="_1780956092" r:id="rId8"/>
        </w:object>
      </w:r>
      <w:r w:rsidR="00C716E1" w:rsidRPr="001C3F34">
        <w:rPr>
          <w:rFonts w:ascii="Andalus" w:hAnsi="Andalus" w:cs="Andalus"/>
        </w:rPr>
        <w:t xml:space="preserve">    </w:t>
      </w:r>
    </w:p>
    <w:tbl>
      <w:tblPr>
        <w:tblW w:w="0" w:type="auto"/>
        <w:tblLook w:val="00A0" w:firstRow="1" w:lastRow="0" w:firstColumn="1" w:lastColumn="0" w:noHBand="0" w:noVBand="0"/>
      </w:tblPr>
      <w:tblGrid>
        <w:gridCol w:w="222"/>
        <w:gridCol w:w="6058"/>
        <w:gridCol w:w="222"/>
      </w:tblGrid>
      <w:tr w:rsidR="00C716E1" w:rsidRPr="001C3F34" w14:paraId="3287CC6E" w14:textId="77777777" w:rsidTr="00C716E1">
        <w:trPr>
          <w:trHeight w:val="68"/>
        </w:trPr>
        <w:tc>
          <w:tcPr>
            <w:tcW w:w="0" w:type="auto"/>
          </w:tcPr>
          <w:p w14:paraId="0DD1890C" w14:textId="77777777" w:rsidR="00C716E1" w:rsidRPr="001C3F34" w:rsidRDefault="00C716E1" w:rsidP="00CB6AF8">
            <w:pPr>
              <w:rPr>
                <w:rFonts w:ascii="Andalus" w:hAnsi="Andalus" w:cs="Andalus"/>
              </w:rPr>
            </w:pPr>
          </w:p>
        </w:tc>
        <w:tc>
          <w:tcPr>
            <w:tcW w:w="0" w:type="auto"/>
          </w:tcPr>
          <w:p w14:paraId="3A8343C9" w14:textId="77777777" w:rsidR="00C716E1" w:rsidRPr="001C3F34" w:rsidRDefault="00C716E1" w:rsidP="00CB6AF8">
            <w:pPr>
              <w:jc w:val="center"/>
              <w:rPr>
                <w:rFonts w:ascii="Andalus" w:hAnsi="Andalus" w:cs="Andalus"/>
                <w:sz w:val="28"/>
                <w:szCs w:val="28"/>
              </w:rPr>
            </w:pPr>
          </w:p>
        </w:tc>
        <w:tc>
          <w:tcPr>
            <w:tcW w:w="0" w:type="auto"/>
          </w:tcPr>
          <w:p w14:paraId="58CC5939" w14:textId="77777777" w:rsidR="00C716E1" w:rsidRPr="001C3F34" w:rsidRDefault="00C716E1" w:rsidP="00CB6AF8">
            <w:pPr>
              <w:rPr>
                <w:rFonts w:ascii="Andalus" w:hAnsi="Andalus" w:cs="Andalus"/>
              </w:rPr>
            </w:pPr>
          </w:p>
        </w:tc>
      </w:tr>
      <w:tr w:rsidR="00C716E1" w:rsidRPr="001C3F34" w14:paraId="7FFF0DD6" w14:textId="77777777" w:rsidTr="00C716E1">
        <w:trPr>
          <w:trHeight w:val="33"/>
        </w:trPr>
        <w:tc>
          <w:tcPr>
            <w:tcW w:w="0" w:type="auto"/>
          </w:tcPr>
          <w:p w14:paraId="1EBA60F2" w14:textId="77777777" w:rsidR="00C716E1" w:rsidRPr="001C3F34" w:rsidRDefault="00C716E1" w:rsidP="00CB6AF8">
            <w:pPr>
              <w:rPr>
                <w:rFonts w:ascii="Andalus" w:hAnsi="Andalus" w:cs="Andalus"/>
              </w:rPr>
            </w:pPr>
          </w:p>
        </w:tc>
        <w:tc>
          <w:tcPr>
            <w:tcW w:w="0" w:type="auto"/>
          </w:tcPr>
          <w:p w14:paraId="6F25D43E" w14:textId="77777777" w:rsidR="00C716E1" w:rsidRPr="00B455B3" w:rsidRDefault="00C716E1" w:rsidP="00CB6AF8">
            <w:pPr>
              <w:jc w:val="center"/>
              <w:rPr>
                <w:rFonts w:ascii="Andalus" w:hAnsi="Andalus" w:cs="Andalus"/>
                <w:b/>
                <w:sz w:val="28"/>
                <w:szCs w:val="28"/>
              </w:rPr>
            </w:pPr>
            <w:r w:rsidRPr="00B455B3">
              <w:rPr>
                <w:rFonts w:ascii="Andalus" w:hAnsi="Andalus" w:cs="Andalus"/>
                <w:b/>
                <w:sz w:val="28"/>
                <w:szCs w:val="28"/>
              </w:rPr>
              <w:t>BUDAKA DISTRICT LOCAL GOVERNMENT</w:t>
            </w:r>
          </w:p>
          <w:p w14:paraId="194C2E6F" w14:textId="77777777" w:rsidR="00C716E1" w:rsidRPr="00B455B3" w:rsidRDefault="00C716E1" w:rsidP="00CB6AF8">
            <w:pPr>
              <w:jc w:val="center"/>
              <w:rPr>
                <w:rFonts w:ascii="Andalus" w:hAnsi="Andalus" w:cs="Andalus"/>
                <w:b/>
                <w:sz w:val="24"/>
                <w:szCs w:val="24"/>
              </w:rPr>
            </w:pPr>
            <w:r w:rsidRPr="00B455B3">
              <w:rPr>
                <w:rFonts w:ascii="Andalus" w:hAnsi="Andalus" w:cs="Andalus"/>
                <w:b/>
                <w:sz w:val="24"/>
                <w:szCs w:val="24"/>
              </w:rPr>
              <w:t>CLIENT CHARTER</w:t>
            </w:r>
          </w:p>
          <w:p w14:paraId="1A9E1EFC" w14:textId="754DC432" w:rsidR="00C716E1" w:rsidRPr="001C3F34" w:rsidRDefault="00B67141" w:rsidP="00CB6AF8">
            <w:pPr>
              <w:jc w:val="center"/>
              <w:rPr>
                <w:rFonts w:ascii="Andalus" w:hAnsi="Andalus" w:cs="Andalus"/>
                <w:b/>
              </w:rPr>
            </w:pPr>
            <w:r>
              <w:rPr>
                <w:rFonts w:ascii="Andalus" w:hAnsi="Andalus" w:cs="Andalus"/>
                <w:b/>
              </w:rPr>
              <w:t xml:space="preserve">     FY: 2023</w:t>
            </w:r>
            <w:r w:rsidR="00C716E1">
              <w:rPr>
                <w:rFonts w:ascii="Andalus" w:hAnsi="Andalus" w:cs="Andalus"/>
                <w:b/>
              </w:rPr>
              <w:t>-20</w:t>
            </w:r>
            <w:r>
              <w:rPr>
                <w:rFonts w:ascii="Andalus" w:hAnsi="Andalus" w:cs="Andalus"/>
                <w:b/>
              </w:rPr>
              <w:t>26</w:t>
            </w:r>
          </w:p>
        </w:tc>
        <w:tc>
          <w:tcPr>
            <w:tcW w:w="0" w:type="auto"/>
          </w:tcPr>
          <w:p w14:paraId="3F17680A" w14:textId="77777777" w:rsidR="00C716E1" w:rsidRPr="001C3F34" w:rsidRDefault="00C716E1" w:rsidP="00CB6AF8">
            <w:pPr>
              <w:rPr>
                <w:rFonts w:ascii="Andalus" w:hAnsi="Andalus" w:cs="Andalus"/>
              </w:rPr>
            </w:pPr>
          </w:p>
        </w:tc>
      </w:tr>
      <w:tr w:rsidR="00C716E1" w:rsidRPr="001C3F34" w14:paraId="411CC6AD" w14:textId="77777777" w:rsidTr="00C716E1">
        <w:trPr>
          <w:trHeight w:val="35"/>
        </w:trPr>
        <w:tc>
          <w:tcPr>
            <w:tcW w:w="0" w:type="auto"/>
          </w:tcPr>
          <w:p w14:paraId="76C2D282" w14:textId="77777777" w:rsidR="00C716E1" w:rsidRPr="001C3F34" w:rsidRDefault="00C716E1" w:rsidP="00CB6AF8">
            <w:pPr>
              <w:rPr>
                <w:rFonts w:ascii="Andalus" w:hAnsi="Andalus" w:cs="Andalus"/>
              </w:rPr>
            </w:pPr>
          </w:p>
        </w:tc>
        <w:tc>
          <w:tcPr>
            <w:tcW w:w="0" w:type="auto"/>
          </w:tcPr>
          <w:p w14:paraId="2B12CA87" w14:textId="77777777" w:rsidR="00C716E1" w:rsidRPr="001C3F34" w:rsidRDefault="00C716E1" w:rsidP="00CB6AF8">
            <w:pPr>
              <w:jc w:val="center"/>
              <w:rPr>
                <w:rFonts w:ascii="Andalus" w:hAnsi="Andalus" w:cs="Andalus"/>
              </w:rPr>
            </w:pPr>
          </w:p>
        </w:tc>
        <w:tc>
          <w:tcPr>
            <w:tcW w:w="0" w:type="auto"/>
          </w:tcPr>
          <w:p w14:paraId="0AF055EB" w14:textId="77777777" w:rsidR="00C716E1" w:rsidRPr="001C3F34" w:rsidRDefault="00C716E1" w:rsidP="00CB6AF8">
            <w:pPr>
              <w:rPr>
                <w:rFonts w:ascii="Andalus" w:hAnsi="Andalus" w:cs="Andalus"/>
              </w:rPr>
            </w:pPr>
          </w:p>
        </w:tc>
      </w:tr>
      <w:tr w:rsidR="00C716E1" w:rsidRPr="001C3F34" w14:paraId="333F1A73" w14:textId="77777777" w:rsidTr="00C716E1">
        <w:trPr>
          <w:trHeight w:val="6291"/>
        </w:trPr>
        <w:tc>
          <w:tcPr>
            <w:tcW w:w="0" w:type="auto"/>
          </w:tcPr>
          <w:p w14:paraId="07FEBE6E" w14:textId="77777777" w:rsidR="00C716E1" w:rsidRPr="001C3F34" w:rsidRDefault="00C716E1" w:rsidP="00C716E1">
            <w:pPr>
              <w:rPr>
                <w:rFonts w:ascii="Andalus" w:hAnsi="Andalus" w:cs="Andalus"/>
              </w:rPr>
            </w:pPr>
          </w:p>
        </w:tc>
        <w:tc>
          <w:tcPr>
            <w:tcW w:w="0" w:type="auto"/>
          </w:tcPr>
          <w:p w14:paraId="52DC44CC" w14:textId="77777777" w:rsidR="00C716E1" w:rsidRPr="001C3F34" w:rsidRDefault="00941EC3" w:rsidP="00CB6AF8">
            <w:pPr>
              <w:rPr>
                <w:rFonts w:ascii="Andalus" w:hAnsi="Andalus" w:cs="Andalus"/>
              </w:rPr>
            </w:pPr>
            <w:r>
              <w:rPr>
                <w:rFonts w:ascii="Andalus" w:hAnsi="Andalus" w:cs="Andalus"/>
                <w:noProof/>
                <w:sz w:val="20"/>
                <w:szCs w:val="20"/>
              </w:rPr>
              <mc:AlternateContent>
                <mc:Choice Requires="wps">
                  <w:drawing>
                    <wp:anchor distT="0" distB="0" distL="114300" distR="114300" simplePos="0" relativeHeight="251667456" behindDoc="0" locked="0" layoutInCell="1" allowOverlap="1" wp14:anchorId="6ED853E6" wp14:editId="7C179490">
                      <wp:simplePos x="0" y="0"/>
                      <wp:positionH relativeFrom="column">
                        <wp:posOffset>897255</wp:posOffset>
                      </wp:positionH>
                      <wp:positionV relativeFrom="paragraph">
                        <wp:posOffset>2915920</wp:posOffset>
                      </wp:positionV>
                      <wp:extent cx="3028950" cy="1704975"/>
                      <wp:effectExtent l="0" t="0" r="0" b="127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AB770" w14:textId="77777777" w:rsidR="00C716E1" w:rsidRDefault="00C716E1" w:rsidP="00C716E1">
                                  <w:pPr>
                                    <w:spacing w:line="240" w:lineRule="auto"/>
                                  </w:pPr>
                                  <w:r>
                                    <w:t>Budaka District Local Government</w:t>
                                  </w:r>
                                </w:p>
                                <w:p w14:paraId="7F7C0FE3" w14:textId="77777777" w:rsidR="00C716E1" w:rsidRDefault="00C716E1" w:rsidP="00C716E1">
                                  <w:pPr>
                                    <w:spacing w:line="240" w:lineRule="auto"/>
                                  </w:pPr>
                                  <w:r>
                                    <w:t>P.O. Box 1, Budaka</w:t>
                                  </w:r>
                                </w:p>
                                <w:p w14:paraId="557A6D40" w14:textId="275B89D3" w:rsidR="00C716E1" w:rsidRDefault="00C716E1" w:rsidP="00C716E1">
                                  <w:pPr>
                                    <w:spacing w:line="240" w:lineRule="auto"/>
                                  </w:pPr>
                                  <w:r>
                                    <w:t>Tel:   0</w:t>
                                  </w:r>
                                  <w:r w:rsidR="00DA1E21">
                                    <w:t>782685549</w:t>
                                  </w:r>
                                  <w:r>
                                    <w:t>………….CAO’s Office</w:t>
                                  </w:r>
                                </w:p>
                                <w:p w14:paraId="54BE1EC5" w14:textId="77777777" w:rsidR="00C716E1" w:rsidRDefault="00C716E1" w:rsidP="00C716E1">
                                  <w:pPr>
                                    <w:spacing w:line="240" w:lineRule="auto"/>
                                  </w:pPr>
                                  <w:r>
                                    <w:t xml:space="preserve">         </w:t>
                                  </w:r>
                                  <w:r w:rsidR="009A7022">
                                    <w:t>07</w:t>
                                  </w:r>
                                  <w:r w:rsidR="00FA20F7">
                                    <w:t>72566577</w:t>
                                  </w:r>
                                  <w:r>
                                    <w:t>………….CFO’s Office</w:t>
                                  </w:r>
                                </w:p>
                                <w:p w14:paraId="1CAF4256" w14:textId="77777777" w:rsidR="00C716E1" w:rsidRDefault="00C716E1" w:rsidP="00C716E1">
                                  <w:pPr>
                                    <w:spacing w:line="240" w:lineRule="auto"/>
                                  </w:pPr>
                                  <w:r>
                                    <w:t xml:space="preserve">          07</w:t>
                                  </w:r>
                                  <w:r w:rsidR="009A7022">
                                    <w:t>82-853952………..</w:t>
                                  </w:r>
                                  <w:r>
                                    <w:t xml:space="preserve"> Client charter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853E6" id="_x0000_t202" coordsize="21600,21600" o:spt="202" path="m,l,21600r21600,l21600,xe">
                      <v:stroke joinstyle="miter"/>
                      <v:path gradientshapeok="t" o:connecttype="rect"/>
                    </v:shapetype>
                    <v:shape id="Text Box 29" o:spid="_x0000_s1026" type="#_x0000_t202" style="position:absolute;margin-left:70.65pt;margin-top:229.6pt;width:238.5pt;height:1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8uhQIAABg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VlKE9vXAVe9wb8/AD7QHNM1Zk7TT87pPRNS9SWX1mr+5YTBuFl4WRydnTEcQFk&#10;07/TDO4hO68j0NDYLtQOqoEAHWh6PFETYqGw+SrNl+UMTBRs2SItysUs3kGq43FjnX/DdYfCpMYW&#10;uI/wZH/nfAiHVEeXcJvTUrC1kDIu7HZzIy3aE9DJOn4H9GduUgVnpcOxEXHcgSjhjmAL8Ubev5VZ&#10;XqTXeTlZz5eLSbEuZpNykS4naVZel3NIoLhdfw8BZkXVCsa4uhOKHzWYFX/H8aEbRvVEFaK+xuUs&#10;n40c/THJNH6/S7ITHlpSiq7Gy5MTqQKzrxWDtEnliZDjPHkefqwy1OD4j1WJOgjUjyLww2aIiosi&#10;CRrZaPYIwrAaaAOK4TmBSavtV4x6aM0auy87YjlG8q0CcZVZUYRejotitshhYc8tm3MLURSgauwx&#10;Gqc3fuz/nbFi28JNo5yVvgJBNiJK5Smqg4yh/WJOh6ci9Pf5Ono9PWirHwAAAP//AwBQSwMEFAAG&#10;AAgAAAAhAIrP0WrfAAAACwEAAA8AAABkcnMvZG93bnJldi54bWxMj8FOg0AQhu8mvsNmTLwYu4CU&#10;bZGlURON19Y+wAJTILKzhN0W+vaOJz3+M1/++abYLXYQF5x870hDvIpAINWu6anVcPx6f9yA8MFQ&#10;YwZHqOGKHnbl7U1h8sbNtMfLIbSCS8jnRkMXwphL6esOrfErNyLx7uQmawLHqZXNZGYut4NMoiiT&#10;1vTEFzoz4luH9ffhbDWcPueH9XauPsJR7dPs1fSqclet7++Wl2cQAZfwB8OvPqtDyU6VO1PjxcA5&#10;jZ8Y1ZCutwkIJrJ4w5NKg0qUAlkW8v8P5Q8AAAD//wMAUEsBAi0AFAAGAAgAAAAhALaDOJL+AAAA&#10;4QEAABMAAAAAAAAAAAAAAAAAAAAAAFtDb250ZW50X1R5cGVzXS54bWxQSwECLQAUAAYACAAAACEA&#10;OP0h/9YAAACUAQAACwAAAAAAAAAAAAAAAAAvAQAAX3JlbHMvLnJlbHNQSwECLQAUAAYACAAAACEA&#10;CpW/LoUCAAAYBQAADgAAAAAAAAAAAAAAAAAuAgAAZHJzL2Uyb0RvYy54bWxQSwECLQAUAAYACAAA&#10;ACEAis/Rat8AAAALAQAADwAAAAAAAAAAAAAAAADfBAAAZHJzL2Rvd25yZXYueG1sUEsFBgAAAAAE&#10;AAQA8wAAAOsFAAAAAA==&#10;" stroked="f">
                      <v:textbox>
                        <w:txbxContent>
                          <w:p w14:paraId="399AB770" w14:textId="77777777" w:rsidR="00C716E1" w:rsidRDefault="00C716E1" w:rsidP="00C716E1">
                            <w:pPr>
                              <w:spacing w:line="240" w:lineRule="auto"/>
                            </w:pPr>
                            <w:r>
                              <w:t>Budaka District Local Government</w:t>
                            </w:r>
                          </w:p>
                          <w:p w14:paraId="7F7C0FE3" w14:textId="77777777" w:rsidR="00C716E1" w:rsidRDefault="00C716E1" w:rsidP="00C716E1">
                            <w:pPr>
                              <w:spacing w:line="240" w:lineRule="auto"/>
                            </w:pPr>
                            <w:r>
                              <w:t>P.O. Box 1, Budaka</w:t>
                            </w:r>
                          </w:p>
                          <w:p w14:paraId="557A6D40" w14:textId="275B89D3" w:rsidR="00C716E1" w:rsidRDefault="00C716E1" w:rsidP="00C716E1">
                            <w:pPr>
                              <w:spacing w:line="240" w:lineRule="auto"/>
                            </w:pPr>
                            <w:r>
                              <w:t>Tel:   0</w:t>
                            </w:r>
                            <w:r w:rsidR="00DA1E21">
                              <w:t>782685549</w:t>
                            </w:r>
                            <w:r>
                              <w:t>………….CAO’s Office</w:t>
                            </w:r>
                          </w:p>
                          <w:p w14:paraId="54BE1EC5" w14:textId="77777777" w:rsidR="00C716E1" w:rsidRDefault="00C716E1" w:rsidP="00C716E1">
                            <w:pPr>
                              <w:spacing w:line="240" w:lineRule="auto"/>
                            </w:pPr>
                            <w:r>
                              <w:t xml:space="preserve">         </w:t>
                            </w:r>
                            <w:r w:rsidR="009A7022">
                              <w:t>07</w:t>
                            </w:r>
                            <w:r w:rsidR="00FA20F7">
                              <w:t>72566577</w:t>
                            </w:r>
                            <w:r>
                              <w:t>………….CFO’s Office</w:t>
                            </w:r>
                          </w:p>
                          <w:p w14:paraId="1CAF4256" w14:textId="77777777" w:rsidR="00C716E1" w:rsidRDefault="00C716E1" w:rsidP="00C716E1">
                            <w:pPr>
                              <w:spacing w:line="240" w:lineRule="auto"/>
                            </w:pPr>
                            <w:r>
                              <w:t xml:space="preserve">          07</w:t>
                            </w:r>
                            <w:r w:rsidR="009A7022">
                              <w:t>82-853952………..</w:t>
                            </w:r>
                            <w:r>
                              <w:t xml:space="preserve"> Client charter Officer</w:t>
                            </w:r>
                          </w:p>
                        </w:txbxContent>
                      </v:textbox>
                    </v:shape>
                  </w:pict>
                </mc:Fallback>
              </mc:AlternateContent>
            </w:r>
            <w:r>
              <w:rPr>
                <w:rFonts w:ascii="Andalus" w:hAnsi="Andalus" w:cs="Andalus"/>
                <w:b/>
                <w:noProof/>
                <w:sz w:val="28"/>
                <w:szCs w:val="28"/>
              </w:rPr>
              <mc:AlternateContent>
                <mc:Choice Requires="wps">
                  <w:drawing>
                    <wp:anchor distT="0" distB="0" distL="114300" distR="114300" simplePos="0" relativeHeight="251668480" behindDoc="0" locked="0" layoutInCell="1" allowOverlap="1" wp14:anchorId="2FAB5BD0" wp14:editId="5BEE0C02">
                      <wp:simplePos x="0" y="0"/>
                      <wp:positionH relativeFrom="column">
                        <wp:posOffset>768350</wp:posOffset>
                      </wp:positionH>
                      <wp:positionV relativeFrom="paragraph">
                        <wp:posOffset>458470</wp:posOffset>
                      </wp:positionV>
                      <wp:extent cx="3086100" cy="1828800"/>
                      <wp:effectExtent l="4445" t="0" r="0" b="127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0DE03" w14:textId="77777777" w:rsidR="00C716E1" w:rsidRDefault="00C716E1" w:rsidP="00C716E1">
                                  <w:r>
                                    <w:t>Fax:…………… 0352277913</w:t>
                                  </w:r>
                                </w:p>
                                <w:p w14:paraId="6151FE51" w14:textId="77777777" w:rsidR="00C716E1" w:rsidRDefault="00C716E1" w:rsidP="00C716E1">
                                  <w:r>
                                    <w:t>Planner………0772592769/0702592769</w:t>
                                  </w:r>
                                </w:p>
                                <w:p w14:paraId="2196527A" w14:textId="77777777" w:rsidR="00C716E1" w:rsidRDefault="00C716E1" w:rsidP="00C716E1">
                                  <w:r>
                                    <w:t>Website………www.budaka.go.ug</w:t>
                                  </w:r>
                                </w:p>
                                <w:p w14:paraId="1EE6DF20" w14:textId="77777777" w:rsidR="00C716E1" w:rsidRDefault="00C716E1" w:rsidP="00C716E1">
                                  <w:r>
                                    <w:t xml:space="preserve">Email Planner: </w:t>
                                  </w:r>
                                  <w:hyperlink r:id="rId9" w:history="1">
                                    <w:r w:rsidRPr="005443EB">
                                      <w:rPr>
                                        <w:rStyle w:val="Hyperlink"/>
                                      </w:rPr>
                                      <w:t>kabisesm@yahoo.co.uk</w:t>
                                    </w:r>
                                  </w:hyperlink>
                                </w:p>
                                <w:p w14:paraId="1A0A8912" w14:textId="77777777" w:rsidR="00C716E1" w:rsidRDefault="00C716E1" w:rsidP="00C716E1">
                                  <w:r>
                                    <w:t>Client Charter Office:</w:t>
                                  </w:r>
                                  <w:r w:rsidR="009A7022">
                                    <w:t xml:space="preserve"> </w:t>
                                  </w:r>
                                  <w:r w:rsidR="00FA20F7">
                                    <w:t>hrmbudaka@yahoo.com</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5BD0" id="Text Box 30" o:spid="_x0000_s1027" type="#_x0000_t202" style="position:absolute;margin-left:60.5pt;margin-top:36.1pt;width:243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AchwIAABgFAAAOAAAAZHJzL2Uyb0RvYy54bWysVNuO2yAQfa/Uf0C8Z32pk7WtdVZ7aapK&#10;24u02w8ggGNUDBRI7G3Vf++Ak1338lBV9QMGZjjMzDnDxeXYS3Tg1gmtGpydpRhxRTUTatfgTw+b&#10;RYmR80QxIrXiDX7kDl+uX764GEzNc91pybhFAKJcPZgGd96bOkkc7XhP3Jk2XIGx1bYnHpZ2lzBL&#10;BkDvZZKn6SoZtGXGasqdg93byYjXEb9tOfUf2tZxj2SDITYfRxvHbRiT9QWpd5aYTtBjGOQfouiJ&#10;UHDpE9Qt8QTtrfgNqhfUaqdbf0Z1n+i2FZTHHCCbLP0lm/uOGB5zgeI481Qm9/9g6fvDR4sEA+4w&#10;UqQHih746NG1HtGrWJ7BuBq87g34+RH2g2tI1Zk7TT87pPRNR9SOX1mrh44TBuFlobDJ7GggxMER&#10;ANkO7zSDe8je6wg0trYPgFANBOhA0+MTNSEWCpuv0nKVpWCiYMvKvCxhEe4g9em4sc6/4bpHYdJg&#10;C9xHeHK4c35yPbnE8LUUbCOkjAu7295Iiw4EdLKJ3xHdzd2kCs5Kh2MT4rQDUcIdwRbijbx/q7K8&#10;SK/zarFZleeLYlMsF9V5Wi7SrLquVmlRFbeb7yHArKg7wRhXd0Lxkwaz4u84PnbDpJ6oQjQ0uFrm&#10;y4mjefRunmQavz8l2QsPLSlF32AoMnzBidSB2deKxbknQk7z5OfwIyFQg9M/ViXqIFA/icCP2zEq&#10;Lg/AQRZbzR5BGFYDbUAxPCcw6bT9itEArdlg92VPLMdIvlUgrioritDLcVEsz3NY2LllO7cQRQGq&#10;wR6jaXrjp/7fGyt2Hdw0yVnpKxBkK6JUnqM6yhjaL+Z0fCpCf8/X0ev5QVv/AAAA//8DAFBLAwQU&#10;AAYACAAAACEAK4eRSt0AAAAKAQAADwAAAGRycy9kb3ducmV2LnhtbEyPwU7DMBBE70j8g7VIXBC1&#10;ayCBEKcCJBDXln7AJnaTiHgdxW6T/j3LCY4zO5p9U24WP4iTm2IfyMB6pUA4aoLtqTWw/3q/fQQR&#10;E5LFIZAzcHYRNtXlRYmFDTNt3WmXWsElFAs00KU0FlLGpnMe4yqMjvh2CJPHxHJqpZ1w5nI/SK1U&#10;Jj32xB86HN1b55rv3dEbOHzONw9Pc/2R9vn2PnvFPq/D2Zjrq+XlGURyS/oLwy8+o0PFTHU4ko1i&#10;YK3XvCUZyLUGwYFM5WzUBu4ypUFWpfw/ofoBAAD//wMAUEsBAi0AFAAGAAgAAAAhALaDOJL+AAAA&#10;4QEAABMAAAAAAAAAAAAAAAAAAAAAAFtDb250ZW50X1R5cGVzXS54bWxQSwECLQAUAAYACAAAACEA&#10;OP0h/9YAAACUAQAACwAAAAAAAAAAAAAAAAAvAQAAX3JlbHMvLnJlbHNQSwECLQAUAAYACAAAACEA&#10;nRoAHIcCAAAYBQAADgAAAAAAAAAAAAAAAAAuAgAAZHJzL2Uyb0RvYy54bWxQSwECLQAUAAYACAAA&#10;ACEAK4eRSt0AAAAKAQAADwAAAAAAAAAAAAAAAADhBAAAZHJzL2Rvd25yZXYueG1sUEsFBgAAAAAE&#10;AAQA8wAAAOsFAAAAAA==&#10;" stroked="f">
                      <v:textbox>
                        <w:txbxContent>
                          <w:p w14:paraId="6900DE03" w14:textId="77777777" w:rsidR="00C716E1" w:rsidRDefault="00C716E1" w:rsidP="00C716E1">
                            <w:r>
                              <w:t>Fax</w:t>
                            </w:r>
                            <w:proofErr w:type="gramStart"/>
                            <w:r>
                              <w:t>:……………</w:t>
                            </w:r>
                            <w:proofErr w:type="gramEnd"/>
                            <w:r>
                              <w:t xml:space="preserve"> 0352277913</w:t>
                            </w:r>
                          </w:p>
                          <w:p w14:paraId="6151FE51" w14:textId="77777777" w:rsidR="00C716E1" w:rsidRDefault="00C716E1" w:rsidP="00C716E1">
                            <w:r>
                              <w:t>Planner………0772592769/0702592769</w:t>
                            </w:r>
                          </w:p>
                          <w:p w14:paraId="2196527A" w14:textId="77777777" w:rsidR="00C716E1" w:rsidRDefault="00C716E1" w:rsidP="00C716E1">
                            <w:r>
                              <w:t>Website………www.budaka.go.ug</w:t>
                            </w:r>
                          </w:p>
                          <w:p w14:paraId="1EE6DF20" w14:textId="77777777" w:rsidR="00C716E1" w:rsidRDefault="00C716E1" w:rsidP="00C716E1">
                            <w:r>
                              <w:t xml:space="preserve">Email Planner: </w:t>
                            </w:r>
                            <w:hyperlink r:id="rId10" w:history="1">
                              <w:r w:rsidRPr="005443EB">
                                <w:rPr>
                                  <w:rStyle w:val="Hyperlink"/>
                                </w:rPr>
                                <w:t>kabisesm@yahoo.co.uk</w:t>
                              </w:r>
                            </w:hyperlink>
                          </w:p>
                          <w:p w14:paraId="1A0A8912" w14:textId="77777777" w:rsidR="00C716E1" w:rsidRDefault="00C716E1" w:rsidP="00C716E1">
                            <w:r>
                              <w:t>Client Charter Office:</w:t>
                            </w:r>
                            <w:r w:rsidR="009A7022">
                              <w:t xml:space="preserve"> </w:t>
                            </w:r>
                            <w:r w:rsidR="00FA20F7">
                              <w:t>hrmbudaka@yahoo.com</w:t>
                            </w:r>
                            <w:r>
                              <w:t xml:space="preserve">  </w:t>
                            </w:r>
                          </w:p>
                        </w:txbxContent>
                      </v:textbox>
                    </v:shape>
                  </w:pict>
                </mc:Fallback>
              </mc:AlternateContent>
            </w:r>
          </w:p>
        </w:tc>
        <w:tc>
          <w:tcPr>
            <w:tcW w:w="0" w:type="auto"/>
          </w:tcPr>
          <w:p w14:paraId="674820D8" w14:textId="77777777" w:rsidR="00C716E1" w:rsidRPr="001C3F34" w:rsidRDefault="00C716E1" w:rsidP="00CB6AF8">
            <w:pPr>
              <w:rPr>
                <w:rFonts w:ascii="Andalus" w:hAnsi="Andalus" w:cs="Andalus"/>
              </w:rPr>
            </w:pPr>
          </w:p>
          <w:p w14:paraId="5520FD65" w14:textId="77777777" w:rsidR="00C716E1" w:rsidRPr="001C3F34" w:rsidRDefault="00C716E1" w:rsidP="00CB6AF8">
            <w:pPr>
              <w:rPr>
                <w:rFonts w:ascii="Andalus" w:hAnsi="Andalus" w:cs="Andalus"/>
              </w:rPr>
            </w:pPr>
          </w:p>
          <w:p w14:paraId="6DA6005A" w14:textId="77777777" w:rsidR="00C716E1" w:rsidRPr="001C3F34" w:rsidRDefault="00C716E1" w:rsidP="00CB6AF8">
            <w:pPr>
              <w:rPr>
                <w:rFonts w:ascii="Andalus" w:hAnsi="Andalus" w:cs="Andalus"/>
              </w:rPr>
            </w:pPr>
          </w:p>
          <w:p w14:paraId="146875C8" w14:textId="77777777" w:rsidR="00C716E1" w:rsidRPr="001C3F34" w:rsidRDefault="00C716E1" w:rsidP="00CB6AF8">
            <w:pPr>
              <w:rPr>
                <w:rFonts w:ascii="Andalus" w:hAnsi="Andalus" w:cs="Andalus"/>
              </w:rPr>
            </w:pPr>
          </w:p>
          <w:p w14:paraId="067B4184" w14:textId="77777777" w:rsidR="00C716E1" w:rsidRPr="001C3F34" w:rsidRDefault="00C716E1" w:rsidP="00CB6AF8">
            <w:pPr>
              <w:rPr>
                <w:rFonts w:ascii="Andalus" w:hAnsi="Andalus" w:cs="Andalus"/>
              </w:rPr>
            </w:pPr>
          </w:p>
          <w:p w14:paraId="418D1FD9" w14:textId="77777777" w:rsidR="00C716E1" w:rsidRPr="001C3F34" w:rsidRDefault="00C716E1" w:rsidP="00CB6AF8">
            <w:pPr>
              <w:rPr>
                <w:rFonts w:ascii="Andalus" w:hAnsi="Andalus" w:cs="Andalus"/>
              </w:rPr>
            </w:pPr>
          </w:p>
          <w:p w14:paraId="5E0B98D4" w14:textId="77777777" w:rsidR="00C716E1" w:rsidRPr="001C3F34" w:rsidRDefault="00C716E1" w:rsidP="00CB6AF8">
            <w:pPr>
              <w:rPr>
                <w:rFonts w:ascii="Andalus" w:hAnsi="Andalus" w:cs="Andalus"/>
              </w:rPr>
            </w:pPr>
          </w:p>
          <w:p w14:paraId="7DF2E46A" w14:textId="77777777" w:rsidR="00C716E1" w:rsidRPr="001C3F34" w:rsidRDefault="00C716E1" w:rsidP="00CB6AF8">
            <w:pPr>
              <w:rPr>
                <w:rFonts w:ascii="Andalus" w:hAnsi="Andalus" w:cs="Andalus"/>
              </w:rPr>
            </w:pPr>
          </w:p>
          <w:p w14:paraId="6A31A9D2" w14:textId="77777777" w:rsidR="00C716E1" w:rsidRPr="001C3F34" w:rsidRDefault="00C716E1" w:rsidP="00CB6AF8">
            <w:pPr>
              <w:rPr>
                <w:rFonts w:ascii="Andalus" w:hAnsi="Andalus" w:cs="Andalus"/>
              </w:rPr>
            </w:pPr>
          </w:p>
          <w:p w14:paraId="0E4CCC1D" w14:textId="77777777" w:rsidR="00C716E1" w:rsidRPr="001C3F34" w:rsidRDefault="00C716E1" w:rsidP="00CB6AF8">
            <w:pPr>
              <w:rPr>
                <w:rFonts w:ascii="Andalus" w:hAnsi="Andalus" w:cs="Andalus"/>
              </w:rPr>
            </w:pPr>
          </w:p>
        </w:tc>
      </w:tr>
    </w:tbl>
    <w:p w14:paraId="16E6842C" w14:textId="77777777" w:rsidR="00C716E1" w:rsidRDefault="00C716E1" w:rsidP="00C716E1">
      <w:pPr>
        <w:spacing w:line="240" w:lineRule="auto"/>
        <w:rPr>
          <w:rFonts w:ascii="Andalus" w:hAnsi="Andalus" w:cs="Andalus"/>
          <w:sz w:val="20"/>
          <w:szCs w:val="20"/>
        </w:rPr>
      </w:pPr>
    </w:p>
    <w:p w14:paraId="24695005" w14:textId="77777777" w:rsidR="00C716E1" w:rsidRDefault="00C716E1" w:rsidP="00C716E1">
      <w:pPr>
        <w:spacing w:line="240" w:lineRule="auto"/>
        <w:rPr>
          <w:rFonts w:ascii="Andalus" w:hAnsi="Andalus" w:cs="Andalus"/>
          <w:sz w:val="20"/>
          <w:szCs w:val="20"/>
        </w:rPr>
      </w:pPr>
    </w:p>
    <w:p w14:paraId="772FA6F4" w14:textId="77777777" w:rsidR="00C716E1" w:rsidRDefault="00C716E1" w:rsidP="00C716E1">
      <w:pPr>
        <w:spacing w:line="240" w:lineRule="auto"/>
        <w:rPr>
          <w:rFonts w:ascii="Andalus" w:hAnsi="Andalus" w:cs="Andalus"/>
          <w:sz w:val="20"/>
          <w:szCs w:val="20"/>
        </w:rPr>
      </w:pPr>
    </w:p>
    <w:p w14:paraId="7A24E85B" w14:textId="77777777" w:rsidR="00C716E1" w:rsidRDefault="00C716E1" w:rsidP="00C716E1">
      <w:pPr>
        <w:spacing w:line="240" w:lineRule="auto"/>
        <w:rPr>
          <w:rFonts w:ascii="Andalus" w:hAnsi="Andalus" w:cs="Andalus"/>
          <w:sz w:val="20"/>
          <w:szCs w:val="20"/>
        </w:rPr>
      </w:pPr>
    </w:p>
    <w:p w14:paraId="74F2E5DD" w14:textId="77777777" w:rsidR="00C716E1" w:rsidRDefault="00C716E1" w:rsidP="00C716E1">
      <w:pPr>
        <w:spacing w:line="240" w:lineRule="auto"/>
        <w:rPr>
          <w:rFonts w:ascii="Andalus" w:hAnsi="Andalus" w:cs="Andalus"/>
          <w:sz w:val="20"/>
          <w:szCs w:val="20"/>
        </w:rPr>
      </w:pPr>
    </w:p>
    <w:p w14:paraId="436CB06B" w14:textId="77777777" w:rsidR="00B67141" w:rsidRDefault="00B67141" w:rsidP="00C716E1">
      <w:pPr>
        <w:spacing w:line="240" w:lineRule="auto"/>
        <w:rPr>
          <w:rFonts w:ascii="Andalus" w:hAnsi="Andalus" w:cs="Andalus"/>
          <w:sz w:val="20"/>
          <w:szCs w:val="20"/>
        </w:rPr>
      </w:pPr>
    </w:p>
    <w:p w14:paraId="3BB8D542" w14:textId="77777777" w:rsidR="00B67141" w:rsidRDefault="00B67141" w:rsidP="00C716E1">
      <w:pPr>
        <w:spacing w:line="240" w:lineRule="auto"/>
        <w:rPr>
          <w:rFonts w:ascii="Andalus" w:hAnsi="Andalus" w:cs="Andalus"/>
          <w:sz w:val="20"/>
          <w:szCs w:val="20"/>
        </w:rPr>
      </w:pPr>
    </w:p>
    <w:p w14:paraId="25694466" w14:textId="77777777" w:rsidR="00824BEE" w:rsidRDefault="00C716E1" w:rsidP="00C716E1">
      <w:pPr>
        <w:spacing w:line="240" w:lineRule="auto"/>
        <w:rPr>
          <w:rFonts w:ascii="Andalus" w:hAnsi="Andalus" w:cs="Andalus"/>
          <w:sz w:val="20"/>
          <w:szCs w:val="20"/>
        </w:rPr>
      </w:pPr>
      <w:r>
        <w:rPr>
          <w:rFonts w:ascii="Andalus" w:hAnsi="Andalus" w:cs="Andalus"/>
          <w:sz w:val="20"/>
          <w:szCs w:val="20"/>
        </w:rPr>
        <w:tab/>
      </w:r>
      <w:r>
        <w:rPr>
          <w:rFonts w:ascii="Andalus" w:hAnsi="Andalus" w:cs="Andalus"/>
          <w:sz w:val="20"/>
          <w:szCs w:val="20"/>
        </w:rPr>
        <w:tab/>
      </w:r>
      <w:r>
        <w:rPr>
          <w:rFonts w:ascii="Andalus" w:hAnsi="Andalus" w:cs="Andalus"/>
          <w:sz w:val="20"/>
          <w:szCs w:val="20"/>
        </w:rPr>
        <w:tab/>
      </w:r>
      <w:r>
        <w:rPr>
          <w:rFonts w:ascii="Andalus" w:hAnsi="Andalus" w:cs="Andalus"/>
          <w:sz w:val="20"/>
          <w:szCs w:val="20"/>
        </w:rPr>
        <w:tab/>
      </w:r>
    </w:p>
    <w:p w14:paraId="5271D34C" w14:textId="77777777" w:rsidR="00824BEE" w:rsidRPr="009A0FB4" w:rsidRDefault="00824BEE" w:rsidP="00C716E1">
      <w:pPr>
        <w:spacing w:line="240" w:lineRule="auto"/>
        <w:rPr>
          <w:rFonts w:ascii="Andalus" w:hAnsi="Andalus" w:cs="Andalus"/>
          <w:b/>
          <w:sz w:val="24"/>
          <w:szCs w:val="24"/>
        </w:rPr>
      </w:pPr>
      <w:r w:rsidRPr="009A0FB4">
        <w:rPr>
          <w:rFonts w:ascii="Andalus" w:hAnsi="Andalus" w:cs="Andalus"/>
          <w:b/>
          <w:sz w:val="24"/>
          <w:szCs w:val="24"/>
        </w:rPr>
        <w:lastRenderedPageBreak/>
        <w:t>FOREWORD</w:t>
      </w:r>
    </w:p>
    <w:p w14:paraId="73C3E711" w14:textId="77777777" w:rsidR="00824BEE" w:rsidRDefault="00824BEE" w:rsidP="00A3031E">
      <w:pPr>
        <w:spacing w:line="240" w:lineRule="auto"/>
        <w:jc w:val="both"/>
        <w:rPr>
          <w:rFonts w:ascii="Andalus" w:hAnsi="Andalus" w:cs="Andalus"/>
          <w:sz w:val="24"/>
          <w:szCs w:val="24"/>
        </w:rPr>
      </w:pPr>
      <w:r w:rsidRPr="00824BEE">
        <w:rPr>
          <w:rFonts w:ascii="Andalus" w:hAnsi="Andalus" w:cs="Andalus"/>
          <w:sz w:val="24"/>
          <w:szCs w:val="24"/>
        </w:rPr>
        <w:t>We the elected leaders and the appointed technocrats</w:t>
      </w:r>
      <w:r>
        <w:rPr>
          <w:rFonts w:ascii="Andalus" w:hAnsi="Andalus" w:cs="Andalus"/>
          <w:sz w:val="24"/>
          <w:szCs w:val="24"/>
        </w:rPr>
        <w:t xml:space="preserve"> have a social contract with Budaka district community.</w:t>
      </w:r>
    </w:p>
    <w:p w14:paraId="3D847CEC" w14:textId="77777777" w:rsidR="009A0FB4" w:rsidRDefault="009A0FB4" w:rsidP="00A3031E">
      <w:pPr>
        <w:spacing w:line="240" w:lineRule="auto"/>
        <w:jc w:val="both"/>
        <w:rPr>
          <w:rFonts w:ascii="Andalus" w:hAnsi="Andalus" w:cs="Andalus"/>
          <w:sz w:val="24"/>
          <w:szCs w:val="24"/>
        </w:rPr>
      </w:pPr>
    </w:p>
    <w:p w14:paraId="1EB94C6B" w14:textId="77777777" w:rsidR="00824BEE" w:rsidRDefault="00824BEE" w:rsidP="00A3031E">
      <w:pPr>
        <w:spacing w:line="240" w:lineRule="auto"/>
        <w:jc w:val="both"/>
        <w:rPr>
          <w:rFonts w:ascii="Andalus" w:hAnsi="Andalus" w:cs="Andalus"/>
          <w:sz w:val="24"/>
          <w:szCs w:val="24"/>
        </w:rPr>
      </w:pPr>
      <w:r>
        <w:rPr>
          <w:rFonts w:ascii="Andalus" w:hAnsi="Andalus" w:cs="Andalus"/>
          <w:sz w:val="24"/>
          <w:szCs w:val="24"/>
        </w:rPr>
        <w:t>The contract is to provide services as per the various mandates of stakeholders. The client charter is a social contract to provide services by the various stakeholders per their mandates in a given timeframe. It is a guide towards transforming the District into a productive economic zone.</w:t>
      </w:r>
    </w:p>
    <w:p w14:paraId="45B560D0" w14:textId="77777777" w:rsidR="009A0FB4" w:rsidRDefault="009A0FB4" w:rsidP="00A3031E">
      <w:pPr>
        <w:spacing w:line="240" w:lineRule="auto"/>
        <w:jc w:val="both"/>
        <w:rPr>
          <w:rFonts w:ascii="Andalus" w:hAnsi="Andalus" w:cs="Andalus"/>
          <w:sz w:val="24"/>
          <w:szCs w:val="24"/>
        </w:rPr>
      </w:pPr>
    </w:p>
    <w:p w14:paraId="5A4FF164" w14:textId="77777777" w:rsidR="00824BEE" w:rsidRDefault="00824BEE" w:rsidP="00A3031E">
      <w:pPr>
        <w:spacing w:line="240" w:lineRule="auto"/>
        <w:jc w:val="both"/>
        <w:rPr>
          <w:rFonts w:ascii="Andalus" w:hAnsi="Andalus" w:cs="Andalus"/>
          <w:sz w:val="24"/>
          <w:szCs w:val="24"/>
        </w:rPr>
      </w:pPr>
      <w:r>
        <w:rPr>
          <w:rFonts w:ascii="Andalus" w:hAnsi="Andalus" w:cs="Andalus"/>
          <w:sz w:val="24"/>
          <w:szCs w:val="24"/>
        </w:rPr>
        <w:t xml:space="preserve">It </w:t>
      </w:r>
      <w:r w:rsidR="00A3031E">
        <w:rPr>
          <w:rFonts w:ascii="Andalus" w:hAnsi="Andalus" w:cs="Andalus"/>
          <w:sz w:val="24"/>
          <w:szCs w:val="24"/>
        </w:rPr>
        <w:t>is powered by the leadership with demonstrated capacity to guide the population into positive response</w:t>
      </w:r>
      <w:r w:rsidR="004A09E2">
        <w:rPr>
          <w:rFonts w:ascii="Andalus" w:hAnsi="Andalus" w:cs="Andalus"/>
          <w:sz w:val="24"/>
          <w:szCs w:val="24"/>
        </w:rPr>
        <w:t xml:space="preserve"> to shocks. Budaka district local government has an obligation of achieving a social order where all people, including the vulnerable groups, live to their full potential.</w:t>
      </w:r>
    </w:p>
    <w:p w14:paraId="47EC5D66" w14:textId="77777777" w:rsidR="009A0FB4" w:rsidRDefault="009A0FB4" w:rsidP="00A3031E">
      <w:pPr>
        <w:spacing w:line="240" w:lineRule="auto"/>
        <w:jc w:val="both"/>
        <w:rPr>
          <w:rFonts w:ascii="Andalus" w:hAnsi="Andalus" w:cs="Andalus"/>
          <w:sz w:val="24"/>
          <w:szCs w:val="24"/>
        </w:rPr>
      </w:pPr>
    </w:p>
    <w:p w14:paraId="51C7E440" w14:textId="77777777" w:rsidR="00396173" w:rsidRPr="00824BEE" w:rsidRDefault="005876EC" w:rsidP="00A3031E">
      <w:pPr>
        <w:spacing w:line="240" w:lineRule="auto"/>
        <w:jc w:val="both"/>
        <w:rPr>
          <w:rFonts w:ascii="Andalus" w:hAnsi="Andalus" w:cs="Andalus"/>
          <w:sz w:val="24"/>
          <w:szCs w:val="24"/>
        </w:rPr>
      </w:pPr>
      <w:r>
        <w:rPr>
          <w:rFonts w:ascii="Andalus" w:hAnsi="Andalus" w:cs="Andalus"/>
          <w:sz w:val="24"/>
          <w:szCs w:val="24"/>
        </w:rPr>
        <w:t>The primary users of this charter are the policy makers (strategic thinkers) at all levels, planners, NGOs, CBOs, the District frontline staff and the general public. The general opinion is that all stakeholder</w:t>
      </w:r>
      <w:r w:rsidR="003340D7">
        <w:rPr>
          <w:rFonts w:ascii="Andalus" w:hAnsi="Andalus" w:cs="Andalus"/>
          <w:sz w:val="24"/>
          <w:szCs w:val="24"/>
        </w:rPr>
        <w:t xml:space="preserve">s and the development partners </w:t>
      </w:r>
      <w:r>
        <w:rPr>
          <w:rFonts w:ascii="Andalus" w:hAnsi="Andalus" w:cs="Andalus"/>
          <w:sz w:val="24"/>
          <w:szCs w:val="24"/>
        </w:rPr>
        <w:t>will find this charter very informative and committing.</w:t>
      </w:r>
    </w:p>
    <w:p w14:paraId="7C8C4F0D" w14:textId="77777777" w:rsidR="00824BEE" w:rsidRPr="009A0FB4" w:rsidRDefault="00824BEE" w:rsidP="00C716E1">
      <w:pPr>
        <w:spacing w:line="240" w:lineRule="auto"/>
        <w:rPr>
          <w:rFonts w:ascii="Andalus" w:hAnsi="Andalus" w:cs="Andalus"/>
          <w:sz w:val="24"/>
          <w:szCs w:val="24"/>
        </w:rPr>
      </w:pPr>
    </w:p>
    <w:p w14:paraId="2DC1A3D4" w14:textId="77777777" w:rsidR="009A0FB4" w:rsidRDefault="009A0FB4" w:rsidP="00C716E1">
      <w:pPr>
        <w:spacing w:line="240" w:lineRule="auto"/>
        <w:rPr>
          <w:rFonts w:ascii="Andalus" w:hAnsi="Andalus" w:cs="Andalus"/>
          <w:sz w:val="24"/>
          <w:szCs w:val="24"/>
        </w:rPr>
      </w:pPr>
      <w:r w:rsidRPr="009A0FB4">
        <w:rPr>
          <w:rFonts w:ascii="Andalus" w:hAnsi="Andalus" w:cs="Andalus"/>
          <w:sz w:val="24"/>
          <w:szCs w:val="24"/>
        </w:rPr>
        <w:t>The District council acknowledges the contribution</w:t>
      </w:r>
      <w:r>
        <w:rPr>
          <w:rFonts w:ascii="Andalus" w:hAnsi="Andalus" w:cs="Andalus"/>
          <w:sz w:val="24"/>
          <w:szCs w:val="24"/>
        </w:rPr>
        <w:t xml:space="preserve"> of various stakeholders. Special thanks go to the MoPS, MoLG, the District Council, the District Executive Committee  and the District Technical Planning Committee for the financial and technical support.</w:t>
      </w:r>
    </w:p>
    <w:p w14:paraId="78B6CA76" w14:textId="77777777" w:rsidR="009A0FB4" w:rsidRDefault="009A0FB4" w:rsidP="00C716E1">
      <w:pPr>
        <w:spacing w:line="240" w:lineRule="auto"/>
        <w:rPr>
          <w:rFonts w:ascii="Andalus" w:hAnsi="Andalus" w:cs="Andalus"/>
          <w:sz w:val="24"/>
          <w:szCs w:val="24"/>
        </w:rPr>
      </w:pPr>
    </w:p>
    <w:p w14:paraId="178217E4" w14:textId="77777777" w:rsidR="009A0FB4" w:rsidRDefault="009A0FB4" w:rsidP="009A0FB4">
      <w:pPr>
        <w:spacing w:line="240" w:lineRule="auto"/>
        <w:jc w:val="center"/>
        <w:rPr>
          <w:rFonts w:ascii="Andalus" w:hAnsi="Andalus" w:cs="Andalus"/>
          <w:b/>
          <w:sz w:val="24"/>
          <w:szCs w:val="24"/>
        </w:rPr>
      </w:pPr>
      <w:r w:rsidRPr="009A0FB4">
        <w:rPr>
          <w:rFonts w:ascii="Andalus" w:hAnsi="Andalus" w:cs="Andalus"/>
          <w:b/>
          <w:sz w:val="24"/>
          <w:szCs w:val="24"/>
        </w:rPr>
        <w:t>For God and my Country</w:t>
      </w:r>
    </w:p>
    <w:p w14:paraId="74DB4597" w14:textId="77777777" w:rsidR="009A0FB4" w:rsidRDefault="009A0FB4" w:rsidP="009A0FB4">
      <w:pPr>
        <w:spacing w:line="240" w:lineRule="auto"/>
        <w:rPr>
          <w:rFonts w:ascii="Andalus" w:hAnsi="Andalus" w:cs="Andalus"/>
          <w:sz w:val="24"/>
          <w:szCs w:val="24"/>
        </w:rPr>
      </w:pPr>
    </w:p>
    <w:p w14:paraId="1B09A1CD" w14:textId="77777777" w:rsidR="009A0FB4" w:rsidRDefault="009A0FB4" w:rsidP="009A0FB4">
      <w:pPr>
        <w:spacing w:line="240" w:lineRule="auto"/>
        <w:rPr>
          <w:rFonts w:ascii="Andalus" w:hAnsi="Andalus" w:cs="Andalus"/>
          <w:sz w:val="24"/>
          <w:szCs w:val="24"/>
        </w:rPr>
      </w:pPr>
      <w:r>
        <w:rPr>
          <w:rFonts w:ascii="Andalus" w:hAnsi="Andalus" w:cs="Andalus"/>
          <w:sz w:val="24"/>
          <w:szCs w:val="24"/>
        </w:rPr>
        <w:t>…………………………………..                           Date………………………………</w:t>
      </w:r>
    </w:p>
    <w:p w14:paraId="5B90F755" w14:textId="022E48BB" w:rsidR="009A0FB4" w:rsidRDefault="00B67141" w:rsidP="009A0FB4">
      <w:pPr>
        <w:spacing w:line="240" w:lineRule="auto"/>
        <w:rPr>
          <w:rFonts w:ascii="Andalus" w:hAnsi="Andalus" w:cs="Andalus"/>
          <w:sz w:val="24"/>
          <w:szCs w:val="24"/>
        </w:rPr>
      </w:pPr>
      <w:r>
        <w:rPr>
          <w:rFonts w:ascii="Andalus" w:hAnsi="Andalus" w:cs="Andalus"/>
          <w:sz w:val="24"/>
          <w:szCs w:val="24"/>
        </w:rPr>
        <w:t>Pajje Emmanuel</w:t>
      </w:r>
    </w:p>
    <w:p w14:paraId="636D6B1E" w14:textId="77777777" w:rsidR="009A0FB4" w:rsidRPr="009A0FB4" w:rsidRDefault="009A0FB4" w:rsidP="009A0FB4">
      <w:pPr>
        <w:spacing w:line="240" w:lineRule="auto"/>
        <w:rPr>
          <w:rFonts w:ascii="Andalus" w:hAnsi="Andalus" w:cs="Andalus"/>
          <w:b/>
          <w:sz w:val="24"/>
          <w:szCs w:val="24"/>
        </w:rPr>
      </w:pPr>
      <w:r w:rsidRPr="009A0FB4">
        <w:rPr>
          <w:rFonts w:ascii="Andalus" w:hAnsi="Andalus" w:cs="Andalus"/>
          <w:b/>
          <w:sz w:val="24"/>
          <w:szCs w:val="24"/>
        </w:rPr>
        <w:t>District Chairperson/Budaka District Local Government</w:t>
      </w:r>
    </w:p>
    <w:p w14:paraId="7DC3206A" w14:textId="77777777" w:rsidR="00DA1E21" w:rsidRDefault="00DA1E21" w:rsidP="00C716E1">
      <w:pPr>
        <w:spacing w:line="240" w:lineRule="auto"/>
        <w:rPr>
          <w:rFonts w:ascii="Andalus" w:hAnsi="Andalus" w:cs="Andalus"/>
          <w:b/>
          <w:sz w:val="24"/>
          <w:szCs w:val="24"/>
        </w:rPr>
      </w:pPr>
    </w:p>
    <w:p w14:paraId="41BF8EA0" w14:textId="77777777" w:rsidR="00DA1E21" w:rsidRDefault="00DA1E21" w:rsidP="00C716E1">
      <w:pPr>
        <w:spacing w:line="240" w:lineRule="auto"/>
        <w:rPr>
          <w:rFonts w:ascii="Andalus" w:hAnsi="Andalus" w:cs="Andalus"/>
          <w:b/>
          <w:sz w:val="24"/>
          <w:szCs w:val="24"/>
        </w:rPr>
      </w:pPr>
    </w:p>
    <w:p w14:paraId="6CCF5D60" w14:textId="77777777" w:rsidR="00DA1E21" w:rsidRDefault="00DA1E21" w:rsidP="00C716E1">
      <w:pPr>
        <w:spacing w:line="240" w:lineRule="auto"/>
        <w:rPr>
          <w:rFonts w:ascii="Andalus" w:hAnsi="Andalus" w:cs="Andalus"/>
          <w:b/>
          <w:sz w:val="24"/>
          <w:szCs w:val="24"/>
        </w:rPr>
      </w:pPr>
    </w:p>
    <w:p w14:paraId="6A3E1020" w14:textId="77777777" w:rsidR="00DA1E21" w:rsidRDefault="00DA1E21" w:rsidP="00C716E1">
      <w:pPr>
        <w:spacing w:line="240" w:lineRule="auto"/>
        <w:rPr>
          <w:rFonts w:ascii="Andalus" w:hAnsi="Andalus" w:cs="Andalus"/>
          <w:b/>
          <w:sz w:val="24"/>
          <w:szCs w:val="24"/>
        </w:rPr>
      </w:pPr>
    </w:p>
    <w:p w14:paraId="69FD9D53" w14:textId="77777777" w:rsidR="00DA1E21" w:rsidRDefault="00DA1E21" w:rsidP="00C716E1">
      <w:pPr>
        <w:spacing w:line="240" w:lineRule="auto"/>
        <w:rPr>
          <w:rFonts w:ascii="Andalus" w:hAnsi="Andalus" w:cs="Andalus"/>
          <w:b/>
          <w:sz w:val="24"/>
          <w:szCs w:val="24"/>
        </w:rPr>
      </w:pPr>
    </w:p>
    <w:p w14:paraId="4189631A" w14:textId="77777777" w:rsidR="00DA1E21" w:rsidRDefault="00DA1E21" w:rsidP="00C716E1">
      <w:pPr>
        <w:spacing w:line="240" w:lineRule="auto"/>
        <w:rPr>
          <w:rFonts w:ascii="Andalus" w:hAnsi="Andalus" w:cs="Andalus"/>
          <w:b/>
          <w:sz w:val="24"/>
          <w:szCs w:val="24"/>
        </w:rPr>
      </w:pPr>
    </w:p>
    <w:p w14:paraId="77B345AC" w14:textId="77777777" w:rsidR="009A0FB4" w:rsidRPr="008B2BC0" w:rsidRDefault="009A0FB4" w:rsidP="00C716E1">
      <w:pPr>
        <w:spacing w:line="240" w:lineRule="auto"/>
        <w:rPr>
          <w:rFonts w:ascii="Andalus" w:hAnsi="Andalus" w:cs="Andalus"/>
          <w:b/>
          <w:sz w:val="24"/>
          <w:szCs w:val="24"/>
        </w:rPr>
      </w:pPr>
      <w:r w:rsidRPr="008B2BC0">
        <w:rPr>
          <w:rFonts w:ascii="Andalus" w:hAnsi="Andalus" w:cs="Andalus"/>
          <w:b/>
          <w:sz w:val="24"/>
          <w:szCs w:val="24"/>
        </w:rPr>
        <w:lastRenderedPageBreak/>
        <w:t>PREAMBLE</w:t>
      </w:r>
    </w:p>
    <w:p w14:paraId="3384C747" w14:textId="77777777" w:rsidR="00293D76" w:rsidRDefault="00293D76" w:rsidP="00F846E9">
      <w:pPr>
        <w:spacing w:line="240" w:lineRule="auto"/>
        <w:jc w:val="both"/>
        <w:rPr>
          <w:rFonts w:ascii="Andalus" w:hAnsi="Andalus" w:cs="Andalus"/>
          <w:sz w:val="24"/>
          <w:szCs w:val="24"/>
        </w:rPr>
      </w:pPr>
      <w:r>
        <w:rPr>
          <w:rFonts w:ascii="Andalus" w:hAnsi="Andalus" w:cs="Andalus"/>
          <w:sz w:val="24"/>
          <w:szCs w:val="24"/>
        </w:rPr>
        <w:t>Decentralization is hinged on the platform of the good governance and accountability to the general public. The services the District provides should at all times adhere to the principle of efficiency, effectiveness, equity and economy as considerations for value for money.</w:t>
      </w:r>
    </w:p>
    <w:p w14:paraId="07DDC8EF" w14:textId="77777777" w:rsidR="00293D76" w:rsidRDefault="00293D76" w:rsidP="00F846E9">
      <w:pPr>
        <w:spacing w:line="240" w:lineRule="auto"/>
        <w:jc w:val="both"/>
        <w:rPr>
          <w:rFonts w:ascii="Andalus" w:hAnsi="Andalus" w:cs="Andalus"/>
          <w:sz w:val="24"/>
          <w:szCs w:val="24"/>
        </w:rPr>
      </w:pPr>
    </w:p>
    <w:p w14:paraId="62724001" w14:textId="3BABE8B9" w:rsidR="00CD5BE3" w:rsidRDefault="00293D76" w:rsidP="00F846E9">
      <w:pPr>
        <w:spacing w:line="240" w:lineRule="auto"/>
        <w:jc w:val="both"/>
        <w:rPr>
          <w:rFonts w:ascii="Andalus" w:hAnsi="Andalus" w:cs="Andalus"/>
          <w:sz w:val="24"/>
          <w:szCs w:val="24"/>
        </w:rPr>
      </w:pPr>
      <w:r>
        <w:rPr>
          <w:rFonts w:ascii="Andalus" w:hAnsi="Andalus" w:cs="Andalus"/>
          <w:sz w:val="24"/>
          <w:szCs w:val="24"/>
        </w:rPr>
        <w:t xml:space="preserve">The </w:t>
      </w:r>
      <w:r w:rsidR="00CD5BE3">
        <w:rPr>
          <w:rFonts w:ascii="Andalus" w:hAnsi="Andalus" w:cs="Andalus"/>
          <w:sz w:val="24"/>
          <w:szCs w:val="24"/>
        </w:rPr>
        <w:t>client charter is a link between the duty bearers and the public service reci</w:t>
      </w:r>
      <w:r w:rsidR="00D06CDC">
        <w:rPr>
          <w:rFonts w:ascii="Andalus" w:hAnsi="Andalus" w:cs="Andalus"/>
          <w:sz w:val="24"/>
          <w:szCs w:val="24"/>
        </w:rPr>
        <w:t>pients. It provides a benchmark</w:t>
      </w:r>
      <w:r w:rsidR="00CD5BE3">
        <w:rPr>
          <w:rFonts w:ascii="Andalus" w:hAnsi="Andalus" w:cs="Andalus"/>
          <w:sz w:val="24"/>
          <w:szCs w:val="24"/>
        </w:rPr>
        <w:t xml:space="preserve"> for assessing and evaluating the performance of the District Local Government Council within a given timeframe.</w:t>
      </w:r>
    </w:p>
    <w:p w14:paraId="540E55A2" w14:textId="77777777" w:rsidR="00CD5BE3" w:rsidRDefault="00CD5BE3" w:rsidP="00F846E9">
      <w:pPr>
        <w:spacing w:line="240" w:lineRule="auto"/>
        <w:jc w:val="both"/>
        <w:rPr>
          <w:rFonts w:ascii="Andalus" w:hAnsi="Andalus" w:cs="Andalus"/>
          <w:sz w:val="24"/>
          <w:szCs w:val="24"/>
        </w:rPr>
      </w:pPr>
    </w:p>
    <w:p w14:paraId="44F7F793" w14:textId="77777777" w:rsidR="00293D76" w:rsidRDefault="00293D76" w:rsidP="00F846E9">
      <w:pPr>
        <w:spacing w:line="240" w:lineRule="auto"/>
        <w:jc w:val="both"/>
        <w:rPr>
          <w:rFonts w:ascii="Andalus" w:hAnsi="Andalus" w:cs="Andalus"/>
          <w:sz w:val="24"/>
          <w:szCs w:val="24"/>
        </w:rPr>
      </w:pPr>
      <w:r>
        <w:rPr>
          <w:rFonts w:ascii="Andalus" w:hAnsi="Andalus" w:cs="Andalus"/>
          <w:sz w:val="24"/>
          <w:szCs w:val="24"/>
        </w:rPr>
        <w:t xml:space="preserve"> </w:t>
      </w:r>
      <w:r w:rsidR="008B2BC0">
        <w:rPr>
          <w:rFonts w:ascii="Andalus" w:hAnsi="Andalus" w:cs="Andalus"/>
          <w:sz w:val="24"/>
          <w:szCs w:val="24"/>
        </w:rPr>
        <w:t xml:space="preserve">Therefore, </w:t>
      </w:r>
      <w:r w:rsidR="00432414">
        <w:rPr>
          <w:rFonts w:ascii="Andalus" w:hAnsi="Andalus" w:cs="Andalus"/>
          <w:sz w:val="24"/>
          <w:szCs w:val="24"/>
        </w:rPr>
        <w:t>the District Council outlined the performance levels per department to guide the community in assessing and evaluating their performance. The charter has a feedback mechanism and remedial actions. The clients’ rights and obligations are clearly outlined and they should at all times be observed by both parties of duty bearers and service recipients.</w:t>
      </w:r>
    </w:p>
    <w:p w14:paraId="77E1A66E" w14:textId="77777777" w:rsidR="00432414" w:rsidRDefault="00432414" w:rsidP="00F846E9">
      <w:pPr>
        <w:spacing w:line="240" w:lineRule="auto"/>
        <w:jc w:val="both"/>
        <w:rPr>
          <w:rFonts w:ascii="Andalus" w:hAnsi="Andalus" w:cs="Andalus"/>
          <w:sz w:val="24"/>
          <w:szCs w:val="24"/>
        </w:rPr>
      </w:pPr>
    </w:p>
    <w:p w14:paraId="26BAB69C" w14:textId="77777777" w:rsidR="00432414" w:rsidRDefault="00432414" w:rsidP="00F846E9">
      <w:pPr>
        <w:spacing w:line="240" w:lineRule="auto"/>
        <w:jc w:val="both"/>
        <w:rPr>
          <w:rFonts w:ascii="Andalus" w:hAnsi="Andalus" w:cs="Andalus"/>
          <w:sz w:val="24"/>
          <w:szCs w:val="24"/>
        </w:rPr>
      </w:pPr>
      <w:r>
        <w:rPr>
          <w:rFonts w:ascii="Andalus" w:hAnsi="Andalus" w:cs="Andalus"/>
          <w:sz w:val="24"/>
          <w:szCs w:val="24"/>
        </w:rPr>
        <w:t>We acknowledge and registe</w:t>
      </w:r>
      <w:r w:rsidR="009A7022">
        <w:rPr>
          <w:rFonts w:ascii="Andalus" w:hAnsi="Andalus" w:cs="Andalus"/>
          <w:sz w:val="24"/>
          <w:szCs w:val="24"/>
        </w:rPr>
        <w:t>r our sincere gratitude to the M</w:t>
      </w:r>
      <w:r>
        <w:rPr>
          <w:rFonts w:ascii="Andalus" w:hAnsi="Andalus" w:cs="Andalus"/>
          <w:sz w:val="24"/>
          <w:szCs w:val="24"/>
        </w:rPr>
        <w:t>inistry</w:t>
      </w:r>
      <w:r w:rsidR="009A7022">
        <w:rPr>
          <w:rFonts w:ascii="Andalus" w:hAnsi="Andalus" w:cs="Andalus"/>
          <w:sz w:val="24"/>
          <w:szCs w:val="24"/>
        </w:rPr>
        <w:t xml:space="preserve"> of public Service, the Ministry of Local Government and the European Union for the financial and technical capacity building initiatives extended to the district. We appreciate the role and contribution of the District technical team in the preparation and production of this client charter.</w:t>
      </w:r>
    </w:p>
    <w:p w14:paraId="63FC40D5" w14:textId="77777777" w:rsidR="009A7022" w:rsidRDefault="009A7022" w:rsidP="00C716E1">
      <w:pPr>
        <w:spacing w:line="240" w:lineRule="auto"/>
        <w:rPr>
          <w:rFonts w:ascii="Andalus" w:hAnsi="Andalus" w:cs="Andalus"/>
          <w:sz w:val="24"/>
          <w:szCs w:val="24"/>
        </w:rPr>
      </w:pPr>
    </w:p>
    <w:p w14:paraId="5F501421" w14:textId="77777777" w:rsidR="009A7022" w:rsidRDefault="009A7022" w:rsidP="00C716E1">
      <w:pPr>
        <w:spacing w:line="240" w:lineRule="auto"/>
        <w:rPr>
          <w:rFonts w:ascii="Andalus" w:hAnsi="Andalus" w:cs="Andalus"/>
          <w:sz w:val="24"/>
          <w:szCs w:val="24"/>
        </w:rPr>
      </w:pPr>
    </w:p>
    <w:p w14:paraId="1E210D48" w14:textId="77777777" w:rsidR="009A7022" w:rsidRDefault="009A7022" w:rsidP="00C716E1">
      <w:pPr>
        <w:spacing w:line="240" w:lineRule="auto"/>
        <w:rPr>
          <w:rFonts w:ascii="Andalus" w:hAnsi="Andalus" w:cs="Andalus"/>
          <w:sz w:val="24"/>
          <w:szCs w:val="24"/>
        </w:rPr>
      </w:pPr>
      <w:r>
        <w:rPr>
          <w:rFonts w:ascii="Andalus" w:hAnsi="Andalus" w:cs="Andalus"/>
          <w:sz w:val="24"/>
          <w:szCs w:val="24"/>
        </w:rPr>
        <w:t>…………………………………………….                   Date…………………………….</w:t>
      </w:r>
    </w:p>
    <w:p w14:paraId="75074E15" w14:textId="5AD9AF9B" w:rsidR="009A7022" w:rsidRPr="009A7022" w:rsidRDefault="00B67141" w:rsidP="00C716E1">
      <w:pPr>
        <w:spacing w:line="240" w:lineRule="auto"/>
        <w:rPr>
          <w:rFonts w:ascii="Andalus" w:hAnsi="Andalus" w:cs="Andalus"/>
          <w:b/>
          <w:sz w:val="24"/>
          <w:szCs w:val="24"/>
        </w:rPr>
      </w:pPr>
      <w:r>
        <w:rPr>
          <w:rFonts w:ascii="Andalus" w:hAnsi="Andalus" w:cs="Andalus"/>
          <w:b/>
          <w:sz w:val="24"/>
          <w:szCs w:val="24"/>
        </w:rPr>
        <w:t>Elly Piwang</w:t>
      </w:r>
    </w:p>
    <w:p w14:paraId="344B6E0C" w14:textId="77777777" w:rsidR="009A7022" w:rsidRPr="009A0FB4" w:rsidRDefault="009A7022" w:rsidP="00C716E1">
      <w:pPr>
        <w:spacing w:line="240" w:lineRule="auto"/>
        <w:rPr>
          <w:rFonts w:ascii="Andalus" w:hAnsi="Andalus" w:cs="Andalus"/>
          <w:sz w:val="24"/>
          <w:szCs w:val="24"/>
        </w:rPr>
      </w:pPr>
      <w:r>
        <w:rPr>
          <w:rFonts w:ascii="Andalus" w:hAnsi="Andalus" w:cs="Andalus"/>
          <w:sz w:val="24"/>
          <w:szCs w:val="24"/>
        </w:rPr>
        <w:t>CHIEF ADMINISTRATIVE OFFICER/ BUDAKA DISTRICT LOCAL GOVERNMENT</w:t>
      </w:r>
    </w:p>
    <w:p w14:paraId="4CC983EC" w14:textId="77777777" w:rsidR="009A0FB4" w:rsidRDefault="009A0FB4" w:rsidP="00C716E1">
      <w:pPr>
        <w:spacing w:line="240" w:lineRule="auto"/>
        <w:rPr>
          <w:rFonts w:ascii="Andalus" w:hAnsi="Andalus" w:cs="Andalus"/>
          <w:sz w:val="20"/>
          <w:szCs w:val="20"/>
        </w:rPr>
      </w:pPr>
    </w:p>
    <w:p w14:paraId="69D6CC19" w14:textId="77777777" w:rsidR="009A7022" w:rsidRDefault="009A7022" w:rsidP="00C716E1">
      <w:pPr>
        <w:spacing w:line="240" w:lineRule="auto"/>
        <w:rPr>
          <w:rFonts w:ascii="Andalus" w:hAnsi="Andalus" w:cs="Andalus"/>
          <w:sz w:val="20"/>
          <w:szCs w:val="20"/>
        </w:rPr>
      </w:pPr>
    </w:p>
    <w:p w14:paraId="7060D357" w14:textId="77777777" w:rsidR="009A7022" w:rsidRDefault="009A7022" w:rsidP="00C716E1">
      <w:pPr>
        <w:spacing w:line="240" w:lineRule="auto"/>
        <w:rPr>
          <w:rFonts w:ascii="Andalus" w:hAnsi="Andalus" w:cs="Andalus"/>
          <w:sz w:val="20"/>
          <w:szCs w:val="20"/>
        </w:rPr>
      </w:pPr>
    </w:p>
    <w:p w14:paraId="6C32A26D" w14:textId="77777777" w:rsidR="00B67141" w:rsidRDefault="00B67141" w:rsidP="00C716E1">
      <w:pPr>
        <w:spacing w:line="240" w:lineRule="auto"/>
        <w:rPr>
          <w:rFonts w:ascii="Andalus" w:hAnsi="Andalus" w:cs="Andalus"/>
          <w:sz w:val="20"/>
          <w:szCs w:val="20"/>
        </w:rPr>
      </w:pPr>
    </w:p>
    <w:p w14:paraId="6D8E169F" w14:textId="77777777" w:rsidR="00B67141" w:rsidRDefault="00B67141" w:rsidP="00C716E1">
      <w:pPr>
        <w:spacing w:line="240" w:lineRule="auto"/>
        <w:rPr>
          <w:rFonts w:ascii="Andalus" w:hAnsi="Andalus" w:cs="Andalus"/>
          <w:sz w:val="20"/>
          <w:szCs w:val="20"/>
        </w:rPr>
      </w:pPr>
    </w:p>
    <w:p w14:paraId="7F06C8AB" w14:textId="77777777" w:rsidR="00B67141" w:rsidRDefault="00B67141" w:rsidP="00C716E1">
      <w:pPr>
        <w:spacing w:line="240" w:lineRule="auto"/>
        <w:rPr>
          <w:rFonts w:ascii="Andalus" w:hAnsi="Andalus" w:cs="Andalus"/>
          <w:sz w:val="20"/>
          <w:szCs w:val="20"/>
        </w:rPr>
      </w:pPr>
    </w:p>
    <w:p w14:paraId="424D5284" w14:textId="77777777" w:rsidR="00B67141" w:rsidRDefault="00B67141" w:rsidP="00C716E1">
      <w:pPr>
        <w:spacing w:line="240" w:lineRule="auto"/>
        <w:rPr>
          <w:rFonts w:ascii="Andalus" w:hAnsi="Andalus" w:cs="Andalus"/>
          <w:sz w:val="20"/>
          <w:szCs w:val="20"/>
        </w:rPr>
      </w:pPr>
    </w:p>
    <w:p w14:paraId="2B635850" w14:textId="77777777" w:rsidR="00B67141" w:rsidRDefault="00B67141" w:rsidP="00C716E1">
      <w:pPr>
        <w:spacing w:line="240" w:lineRule="auto"/>
        <w:rPr>
          <w:rFonts w:ascii="Andalus" w:hAnsi="Andalus" w:cs="Andalus"/>
          <w:sz w:val="20"/>
          <w:szCs w:val="20"/>
        </w:rPr>
      </w:pPr>
    </w:p>
    <w:p w14:paraId="1D3FBE0C" w14:textId="77777777" w:rsidR="00B67141" w:rsidRDefault="00B67141" w:rsidP="00C716E1">
      <w:pPr>
        <w:spacing w:line="240" w:lineRule="auto"/>
        <w:rPr>
          <w:rFonts w:ascii="Andalus" w:hAnsi="Andalus" w:cs="Andalus"/>
          <w:sz w:val="20"/>
          <w:szCs w:val="20"/>
        </w:rPr>
      </w:pPr>
    </w:p>
    <w:p w14:paraId="7314C5C7" w14:textId="77777777" w:rsidR="00C716E1" w:rsidRPr="009A7022" w:rsidRDefault="00C716E1" w:rsidP="00C716E1">
      <w:pPr>
        <w:spacing w:line="240" w:lineRule="auto"/>
        <w:rPr>
          <w:rFonts w:ascii="Andalus" w:hAnsi="Andalus" w:cs="Andalus"/>
          <w:b/>
          <w:sz w:val="24"/>
          <w:szCs w:val="24"/>
        </w:rPr>
      </w:pPr>
      <w:r w:rsidRPr="009A7022">
        <w:rPr>
          <w:rFonts w:ascii="Andalus" w:hAnsi="Andalus" w:cs="Andalus"/>
          <w:b/>
          <w:sz w:val="24"/>
          <w:szCs w:val="24"/>
        </w:rPr>
        <w:lastRenderedPageBreak/>
        <w:t>INTRODUCTION</w:t>
      </w:r>
    </w:p>
    <w:p w14:paraId="7EF45687"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Budaka District Local Government renders service to the Residents and other stake holders following the Results Oriented Management (ROM).</w:t>
      </w:r>
    </w:p>
    <w:p w14:paraId="7EA88754" w14:textId="77777777" w:rsidR="00C716E1" w:rsidRPr="00412BE2" w:rsidRDefault="00C716E1" w:rsidP="00C716E1">
      <w:pPr>
        <w:spacing w:after="0" w:line="240" w:lineRule="auto"/>
        <w:jc w:val="both"/>
        <w:rPr>
          <w:rFonts w:ascii="Andalus" w:hAnsi="Andalus" w:cs="Andalus"/>
        </w:rPr>
      </w:pPr>
    </w:p>
    <w:p w14:paraId="225C9F53"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 xml:space="preserve">In line with ROM, this client charter presents the District’s commitments and standards of service delivery. The Client Charter is a set of undertakings by Budaka district outlining service standards, clients’ rights, feedback and accountability as well as performance improvement measures that shall guide service delivery. It is a social contract between the District and the service recipients. </w:t>
      </w:r>
    </w:p>
    <w:p w14:paraId="5658E5BA" w14:textId="77777777" w:rsidR="00C716E1" w:rsidRPr="00412BE2" w:rsidRDefault="00C716E1" w:rsidP="00C716E1">
      <w:pPr>
        <w:spacing w:after="0" w:line="240" w:lineRule="auto"/>
        <w:jc w:val="both"/>
        <w:rPr>
          <w:rFonts w:ascii="Andalus" w:hAnsi="Andalus" w:cs="Andalus"/>
        </w:rPr>
      </w:pPr>
    </w:p>
    <w:p w14:paraId="2B7201B7"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By making undertakings through service delivery, the District council is making a contract with the service user’s of which its performance can be measured.</w:t>
      </w:r>
    </w:p>
    <w:p w14:paraId="4FB88798" w14:textId="77777777" w:rsidR="00C716E1" w:rsidRPr="00412BE2" w:rsidRDefault="00C716E1" w:rsidP="00C716E1">
      <w:pPr>
        <w:jc w:val="both"/>
        <w:rPr>
          <w:rFonts w:ascii="Andalus" w:hAnsi="Andalus" w:cs="Andalus"/>
          <w:lang w:val="en-GB"/>
        </w:rPr>
      </w:pPr>
      <w:r w:rsidRPr="00412BE2">
        <w:rPr>
          <w:rFonts w:ascii="Andalus" w:hAnsi="Andalus" w:cs="Andalus"/>
          <w:lang w:val="en-GB"/>
        </w:rPr>
        <w:t>.</w:t>
      </w:r>
    </w:p>
    <w:p w14:paraId="7536C24F" w14:textId="77777777" w:rsidR="00C716E1" w:rsidRPr="00412BE2" w:rsidRDefault="00C716E1" w:rsidP="00C716E1">
      <w:pPr>
        <w:numPr>
          <w:ilvl w:val="1"/>
          <w:numId w:val="2"/>
        </w:numPr>
        <w:shd w:val="clear" w:color="auto" w:fill="C0C0C0"/>
        <w:spacing w:after="0" w:line="240" w:lineRule="auto"/>
        <w:jc w:val="both"/>
        <w:rPr>
          <w:rFonts w:ascii="Andalus" w:hAnsi="Andalus" w:cs="Andalus"/>
        </w:rPr>
      </w:pPr>
      <w:r w:rsidRPr="00412BE2">
        <w:rPr>
          <w:rFonts w:ascii="Andalus" w:hAnsi="Andalus" w:cs="Andalus"/>
        </w:rPr>
        <w:t>The Mandate</w:t>
      </w:r>
    </w:p>
    <w:p w14:paraId="50C946B6" w14:textId="77777777" w:rsidR="00C716E1" w:rsidRPr="00412BE2" w:rsidRDefault="00C716E1" w:rsidP="00C716E1">
      <w:pPr>
        <w:spacing w:after="0" w:line="240" w:lineRule="auto"/>
        <w:jc w:val="both"/>
        <w:rPr>
          <w:rFonts w:ascii="Andalus" w:hAnsi="Andalus" w:cs="Andalus"/>
          <w:lang w:val="en-GB"/>
        </w:rPr>
      </w:pPr>
      <w:r w:rsidRPr="00412BE2">
        <w:rPr>
          <w:rFonts w:ascii="Andalus" w:hAnsi="Andalus" w:cs="Andalus"/>
          <w:lang w:val="en-GB"/>
        </w:rPr>
        <w:t>The District was created by an Act of Parliament as a local government service centre. The District mandate is derived from the Constitution of the Republic of Uganda and the Local Government Act (CAP 243). Budaka district became legally operational on 1</w:t>
      </w:r>
      <w:r w:rsidRPr="00412BE2">
        <w:rPr>
          <w:rFonts w:ascii="Andalus" w:hAnsi="Andalus" w:cs="Andalus"/>
          <w:vertAlign w:val="superscript"/>
          <w:lang w:val="en-GB"/>
        </w:rPr>
        <w:t>st</w:t>
      </w:r>
      <w:r w:rsidRPr="00412BE2">
        <w:rPr>
          <w:rFonts w:ascii="Andalus" w:hAnsi="Andalus" w:cs="Andalus"/>
          <w:lang w:val="en-GB"/>
        </w:rPr>
        <w:t xml:space="preserve"> July, 2006 to provide decentralised national services in an efficient and effective mechanism to the population.</w:t>
      </w:r>
    </w:p>
    <w:p w14:paraId="54AA9141" w14:textId="77777777" w:rsidR="00C716E1" w:rsidRPr="00412BE2" w:rsidRDefault="00C716E1" w:rsidP="00C716E1">
      <w:pPr>
        <w:spacing w:after="0" w:line="240" w:lineRule="auto"/>
        <w:jc w:val="both"/>
        <w:rPr>
          <w:rFonts w:ascii="Andalus" w:hAnsi="Andalus" w:cs="Andalus"/>
          <w:lang w:val="en-GB"/>
        </w:rPr>
      </w:pPr>
    </w:p>
    <w:p w14:paraId="2E933BFD" w14:textId="77777777" w:rsidR="00C716E1" w:rsidRPr="00412BE2" w:rsidRDefault="00C716E1" w:rsidP="00C716E1">
      <w:pPr>
        <w:shd w:val="clear" w:color="auto" w:fill="C0C0C0"/>
        <w:jc w:val="both"/>
        <w:rPr>
          <w:rFonts w:ascii="Andalus" w:hAnsi="Andalus" w:cs="Andalus"/>
        </w:rPr>
      </w:pPr>
      <w:r w:rsidRPr="00412BE2">
        <w:rPr>
          <w:rFonts w:ascii="Andalus" w:hAnsi="Andalus" w:cs="Andalus"/>
          <w:b/>
        </w:rPr>
        <w:t>1.2</w:t>
      </w:r>
      <w:r w:rsidRPr="00412BE2">
        <w:rPr>
          <w:rFonts w:ascii="Andalus" w:hAnsi="Andalus" w:cs="Andalus"/>
          <w:b/>
        </w:rPr>
        <w:tab/>
        <w:t>Vision</w:t>
      </w:r>
      <w:r w:rsidRPr="00412BE2">
        <w:rPr>
          <w:rFonts w:ascii="Andalus" w:hAnsi="Andalus" w:cs="Andalus"/>
        </w:rPr>
        <w:t xml:space="preserve">   </w:t>
      </w:r>
    </w:p>
    <w:p w14:paraId="6171166D" w14:textId="77777777" w:rsidR="00C716E1" w:rsidRPr="00412BE2" w:rsidRDefault="002B69AE" w:rsidP="00C716E1">
      <w:pPr>
        <w:jc w:val="both"/>
        <w:rPr>
          <w:rFonts w:ascii="Andalus" w:hAnsi="Andalus" w:cs="Andalus"/>
        </w:rPr>
      </w:pPr>
      <w:r>
        <w:rPr>
          <w:rFonts w:ascii="Andalus" w:hAnsi="Andalus" w:cs="Andalus"/>
        </w:rPr>
        <w:t>Empowered people in a beautiful conducive environment for their development potentials.</w:t>
      </w:r>
    </w:p>
    <w:p w14:paraId="4A76324F" w14:textId="77777777" w:rsidR="00C716E1" w:rsidRPr="00412BE2" w:rsidRDefault="00C716E1" w:rsidP="00C716E1">
      <w:pPr>
        <w:shd w:val="clear" w:color="auto" w:fill="C0C0C0"/>
        <w:spacing w:after="0" w:line="240" w:lineRule="auto"/>
        <w:jc w:val="both"/>
        <w:rPr>
          <w:rFonts w:ascii="Andalus" w:hAnsi="Andalus" w:cs="Andalus"/>
        </w:rPr>
      </w:pPr>
      <w:r w:rsidRPr="00412BE2">
        <w:rPr>
          <w:rFonts w:ascii="Andalus" w:hAnsi="Andalus" w:cs="Andalus"/>
          <w:b/>
        </w:rPr>
        <w:t xml:space="preserve">1.3 </w:t>
      </w:r>
      <w:r w:rsidRPr="00412BE2">
        <w:rPr>
          <w:rFonts w:ascii="Andalus" w:hAnsi="Andalus" w:cs="Andalus"/>
          <w:b/>
        </w:rPr>
        <w:tab/>
        <w:t>Mission</w:t>
      </w:r>
      <w:r w:rsidRPr="00412BE2">
        <w:rPr>
          <w:rFonts w:ascii="Andalus" w:hAnsi="Andalus" w:cs="Andalus"/>
        </w:rPr>
        <w:t xml:space="preserve">  </w:t>
      </w:r>
    </w:p>
    <w:p w14:paraId="3374CAF4" w14:textId="77777777" w:rsidR="002B69AE" w:rsidRDefault="002B69AE" w:rsidP="00C716E1">
      <w:pPr>
        <w:spacing w:after="0" w:line="240" w:lineRule="auto"/>
        <w:jc w:val="both"/>
        <w:rPr>
          <w:rFonts w:ascii="Andalus" w:hAnsi="Andalus" w:cs="Andalus"/>
          <w:iCs/>
        </w:rPr>
      </w:pPr>
      <w:r>
        <w:rPr>
          <w:rFonts w:ascii="Andalus" w:hAnsi="Andalus" w:cs="Andalus"/>
          <w:iCs/>
        </w:rPr>
        <w:t>To deliver services to the people of Budaka district in a co-ordinated manner focusing on national and local priorities for sustainable development.</w:t>
      </w:r>
    </w:p>
    <w:p w14:paraId="229ACCB5" w14:textId="77777777" w:rsidR="002B69AE" w:rsidRDefault="002B69AE" w:rsidP="00C716E1">
      <w:pPr>
        <w:spacing w:after="0" w:line="240" w:lineRule="auto"/>
        <w:jc w:val="both"/>
        <w:rPr>
          <w:rFonts w:ascii="Andalus" w:hAnsi="Andalus" w:cs="Andalus"/>
          <w:iCs/>
        </w:rPr>
      </w:pPr>
    </w:p>
    <w:p w14:paraId="27ABFBF8" w14:textId="77777777" w:rsidR="002B69AE" w:rsidRPr="00412BE2" w:rsidRDefault="002B69AE" w:rsidP="002B69AE">
      <w:pPr>
        <w:shd w:val="clear" w:color="auto" w:fill="C0C0C0"/>
        <w:spacing w:after="0" w:line="240" w:lineRule="auto"/>
        <w:jc w:val="both"/>
        <w:rPr>
          <w:rFonts w:ascii="Andalus" w:hAnsi="Andalus" w:cs="Andalus"/>
        </w:rPr>
      </w:pPr>
      <w:r>
        <w:rPr>
          <w:rFonts w:ascii="Andalus" w:hAnsi="Andalus" w:cs="Andalus"/>
          <w:b/>
        </w:rPr>
        <w:t>1.4</w:t>
      </w:r>
      <w:r w:rsidRPr="00412BE2">
        <w:rPr>
          <w:rFonts w:ascii="Andalus" w:hAnsi="Andalus" w:cs="Andalus"/>
          <w:b/>
        </w:rPr>
        <w:t xml:space="preserve"> </w:t>
      </w:r>
      <w:r w:rsidRPr="00412BE2">
        <w:rPr>
          <w:rFonts w:ascii="Andalus" w:hAnsi="Andalus" w:cs="Andalus"/>
          <w:b/>
        </w:rPr>
        <w:tab/>
        <w:t>Mission</w:t>
      </w:r>
      <w:r w:rsidRPr="00412BE2">
        <w:rPr>
          <w:rFonts w:ascii="Andalus" w:hAnsi="Andalus" w:cs="Andalus"/>
        </w:rPr>
        <w:t xml:space="preserve">  </w:t>
      </w:r>
    </w:p>
    <w:p w14:paraId="0BEE2620" w14:textId="77777777" w:rsidR="00C716E1" w:rsidRPr="00412BE2" w:rsidRDefault="002B69AE" w:rsidP="00C716E1">
      <w:pPr>
        <w:spacing w:after="0" w:line="240" w:lineRule="auto"/>
        <w:jc w:val="both"/>
        <w:rPr>
          <w:rFonts w:ascii="Andalus" w:hAnsi="Andalus" w:cs="Andalus"/>
          <w:iCs/>
        </w:rPr>
      </w:pPr>
      <w:r>
        <w:rPr>
          <w:rFonts w:ascii="Andalus" w:hAnsi="Andalus" w:cs="Andalus"/>
          <w:iCs/>
        </w:rPr>
        <w:t>Hard work and unity for development.</w:t>
      </w:r>
    </w:p>
    <w:p w14:paraId="4A39429C" w14:textId="77777777" w:rsidR="00C716E1" w:rsidRPr="00412BE2" w:rsidRDefault="00C716E1" w:rsidP="00C716E1">
      <w:pPr>
        <w:spacing w:after="0" w:line="240" w:lineRule="auto"/>
        <w:jc w:val="both"/>
        <w:rPr>
          <w:rFonts w:ascii="Andalus" w:hAnsi="Andalus" w:cs="Andalus"/>
        </w:rPr>
      </w:pPr>
    </w:p>
    <w:p w14:paraId="11BD423A" w14:textId="77777777" w:rsidR="00C716E1" w:rsidRPr="002B69AE" w:rsidRDefault="002B69AE" w:rsidP="00C716E1">
      <w:pPr>
        <w:shd w:val="clear" w:color="auto" w:fill="C0C0C0"/>
        <w:spacing w:after="0" w:line="240" w:lineRule="auto"/>
        <w:jc w:val="both"/>
        <w:rPr>
          <w:rFonts w:ascii="Andalus" w:hAnsi="Andalus" w:cs="Andalus"/>
          <w:b/>
        </w:rPr>
      </w:pPr>
      <w:r w:rsidRPr="002B69AE">
        <w:rPr>
          <w:rFonts w:ascii="Andalus" w:hAnsi="Andalus" w:cs="Andalus"/>
          <w:b/>
        </w:rPr>
        <w:t>1.5</w:t>
      </w:r>
      <w:r w:rsidR="00C716E1" w:rsidRPr="002B69AE">
        <w:rPr>
          <w:rFonts w:ascii="Andalus" w:hAnsi="Andalus" w:cs="Andalus"/>
          <w:b/>
        </w:rPr>
        <w:t xml:space="preserve"> </w:t>
      </w:r>
      <w:r w:rsidR="00C716E1" w:rsidRPr="002B69AE">
        <w:rPr>
          <w:rFonts w:ascii="Andalus" w:hAnsi="Andalus" w:cs="Andalus"/>
          <w:b/>
        </w:rPr>
        <w:tab/>
        <w:t>Principles and Values</w:t>
      </w:r>
    </w:p>
    <w:p w14:paraId="24A25F99" w14:textId="77777777" w:rsidR="00C716E1" w:rsidRPr="00412BE2" w:rsidRDefault="00C716E1" w:rsidP="00C716E1">
      <w:pPr>
        <w:shd w:val="clear" w:color="auto" w:fill="C0C0C0"/>
        <w:spacing w:after="0" w:line="240" w:lineRule="auto"/>
        <w:jc w:val="both"/>
        <w:rPr>
          <w:rFonts w:ascii="Andalus" w:hAnsi="Andalus" w:cs="Andalus"/>
        </w:rPr>
      </w:pPr>
    </w:p>
    <w:p w14:paraId="043A30BA" w14:textId="77777777" w:rsidR="00C716E1" w:rsidRPr="00412BE2" w:rsidRDefault="00C716E1" w:rsidP="00C716E1">
      <w:pPr>
        <w:spacing w:after="0" w:line="240" w:lineRule="auto"/>
        <w:jc w:val="both"/>
        <w:rPr>
          <w:rFonts w:ascii="Andalus" w:hAnsi="Andalus" w:cs="Andalus"/>
        </w:rPr>
      </w:pPr>
    </w:p>
    <w:tbl>
      <w:tblPr>
        <w:tblW w:w="0" w:type="auto"/>
        <w:tblLook w:val="01E0" w:firstRow="1" w:lastRow="1" w:firstColumn="1" w:lastColumn="1" w:noHBand="0" w:noVBand="0"/>
      </w:tblPr>
      <w:tblGrid>
        <w:gridCol w:w="2595"/>
        <w:gridCol w:w="6765"/>
      </w:tblGrid>
      <w:tr w:rsidR="00C716E1" w:rsidRPr="00DD0410" w14:paraId="49DBF54E" w14:textId="77777777" w:rsidTr="00CB6AF8">
        <w:tc>
          <w:tcPr>
            <w:tcW w:w="2628" w:type="dxa"/>
          </w:tcPr>
          <w:p w14:paraId="476BEF44"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(a)      Selflessness</w:t>
            </w:r>
          </w:p>
        </w:tc>
        <w:tc>
          <w:tcPr>
            <w:tcW w:w="6948" w:type="dxa"/>
          </w:tcPr>
          <w:p w14:paraId="12C6D72D"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 To put the interest of the client first</w:t>
            </w:r>
          </w:p>
          <w:p w14:paraId="71399A28" w14:textId="77777777" w:rsidR="00C716E1" w:rsidRPr="00DD0410" w:rsidRDefault="00C716E1" w:rsidP="00CB6AF8">
            <w:pPr>
              <w:spacing w:after="0" w:line="240" w:lineRule="auto"/>
              <w:jc w:val="both"/>
              <w:rPr>
                <w:rFonts w:ascii="Andalus" w:hAnsi="Andalus" w:cs="Andalus"/>
              </w:rPr>
            </w:pPr>
          </w:p>
        </w:tc>
      </w:tr>
      <w:tr w:rsidR="00C716E1" w:rsidRPr="00DD0410" w14:paraId="1492CDB2" w14:textId="77777777" w:rsidTr="00CB6AF8">
        <w:trPr>
          <w:trHeight w:val="413"/>
        </w:trPr>
        <w:tc>
          <w:tcPr>
            <w:tcW w:w="2628" w:type="dxa"/>
          </w:tcPr>
          <w:p w14:paraId="165E8615"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(b)   Commitment to work</w:t>
            </w:r>
          </w:p>
        </w:tc>
        <w:tc>
          <w:tcPr>
            <w:tcW w:w="6948" w:type="dxa"/>
          </w:tcPr>
          <w:p w14:paraId="434A97D0"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 Duty bearers to provide services to the satisfaction of the clients.</w:t>
            </w:r>
          </w:p>
          <w:p w14:paraId="1FAEEBA5" w14:textId="77777777" w:rsidR="00C716E1" w:rsidRPr="00DD0410" w:rsidRDefault="00C716E1" w:rsidP="00CB6AF8">
            <w:pPr>
              <w:spacing w:after="0" w:line="240" w:lineRule="auto"/>
              <w:jc w:val="both"/>
              <w:rPr>
                <w:rFonts w:ascii="Andalus" w:hAnsi="Andalus" w:cs="Andalus"/>
              </w:rPr>
            </w:pPr>
          </w:p>
        </w:tc>
      </w:tr>
      <w:tr w:rsidR="00C716E1" w:rsidRPr="00DD0410" w14:paraId="25012524" w14:textId="77777777" w:rsidTr="00CB6AF8">
        <w:tc>
          <w:tcPr>
            <w:tcW w:w="2628" w:type="dxa"/>
          </w:tcPr>
          <w:p w14:paraId="5EE9D458"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 xml:space="preserve">©      Accountability:  </w:t>
            </w:r>
          </w:p>
        </w:tc>
        <w:tc>
          <w:tcPr>
            <w:tcW w:w="6948" w:type="dxa"/>
          </w:tcPr>
          <w:p w14:paraId="4B841407"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 We shall be answerable and responsible to all undertakings as per placement requirements.</w:t>
            </w:r>
          </w:p>
        </w:tc>
      </w:tr>
      <w:tr w:rsidR="00C716E1" w:rsidRPr="00DD0410" w14:paraId="1837B153" w14:textId="77777777" w:rsidTr="00CB6AF8">
        <w:tc>
          <w:tcPr>
            <w:tcW w:w="2628" w:type="dxa"/>
          </w:tcPr>
          <w:p w14:paraId="37FA8C54"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(d)     Professionalism</w:t>
            </w:r>
          </w:p>
        </w:tc>
        <w:tc>
          <w:tcPr>
            <w:tcW w:w="6948" w:type="dxa"/>
          </w:tcPr>
          <w:p w14:paraId="21E6397A"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 We shall always be guided and regulated by laid down procedures in the civil service.</w:t>
            </w:r>
          </w:p>
        </w:tc>
      </w:tr>
      <w:tr w:rsidR="00C716E1" w:rsidRPr="00DD0410" w14:paraId="309D4101" w14:textId="77777777" w:rsidTr="00CB6AF8">
        <w:tc>
          <w:tcPr>
            <w:tcW w:w="2628" w:type="dxa"/>
          </w:tcPr>
          <w:p w14:paraId="2B9A72E1"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(e)     Customer care</w:t>
            </w:r>
          </w:p>
        </w:tc>
        <w:tc>
          <w:tcPr>
            <w:tcW w:w="6948" w:type="dxa"/>
          </w:tcPr>
          <w:p w14:paraId="5F35DE47"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 The Clients is our master</w:t>
            </w:r>
          </w:p>
        </w:tc>
      </w:tr>
      <w:tr w:rsidR="00C716E1" w:rsidRPr="00DD0410" w14:paraId="10764D40" w14:textId="77777777" w:rsidTr="00CB6AF8">
        <w:tc>
          <w:tcPr>
            <w:tcW w:w="2628" w:type="dxa"/>
          </w:tcPr>
          <w:p w14:paraId="1BD39CD5"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(f)     Transparency</w:t>
            </w:r>
          </w:p>
        </w:tc>
        <w:tc>
          <w:tcPr>
            <w:tcW w:w="6948" w:type="dxa"/>
          </w:tcPr>
          <w:p w14:paraId="20344636"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 We shall ensure that all our processes meet the highest level of precision, clarity and simplicity for our undertakings to enhance good governance.</w:t>
            </w:r>
          </w:p>
        </w:tc>
      </w:tr>
      <w:tr w:rsidR="00C716E1" w:rsidRPr="00DD0410" w14:paraId="2B0F5F9D" w14:textId="77777777" w:rsidTr="00CB6AF8">
        <w:tc>
          <w:tcPr>
            <w:tcW w:w="2628" w:type="dxa"/>
          </w:tcPr>
          <w:p w14:paraId="257E5C9B"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(g)     Impartiality</w:t>
            </w:r>
          </w:p>
        </w:tc>
        <w:tc>
          <w:tcPr>
            <w:tcW w:w="6948" w:type="dxa"/>
          </w:tcPr>
          <w:p w14:paraId="7BB35D4D"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 All clients shall be treated with equal opportunities</w:t>
            </w:r>
          </w:p>
        </w:tc>
      </w:tr>
      <w:tr w:rsidR="00C716E1" w:rsidRPr="00DD0410" w14:paraId="624E6F07" w14:textId="77777777" w:rsidTr="00CB6AF8">
        <w:tc>
          <w:tcPr>
            <w:tcW w:w="2628" w:type="dxa"/>
          </w:tcPr>
          <w:p w14:paraId="07D3E1A1"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(h)     Innovation</w:t>
            </w:r>
          </w:p>
        </w:tc>
        <w:tc>
          <w:tcPr>
            <w:tcW w:w="6948" w:type="dxa"/>
          </w:tcPr>
          <w:p w14:paraId="66839DED" w14:textId="77777777" w:rsidR="00C716E1" w:rsidRPr="00DD0410" w:rsidRDefault="00C716E1" w:rsidP="00CB6AF8">
            <w:pPr>
              <w:spacing w:after="0" w:line="240" w:lineRule="auto"/>
              <w:jc w:val="both"/>
              <w:rPr>
                <w:rFonts w:ascii="Andalus" w:hAnsi="Andalus" w:cs="Andalus"/>
              </w:rPr>
            </w:pPr>
            <w:r w:rsidRPr="00DD0410">
              <w:rPr>
                <w:rFonts w:ascii="Andalus" w:hAnsi="Andalus" w:cs="Andalus"/>
              </w:rPr>
              <w:t>: We shall always be innovative as a pivot to district development</w:t>
            </w:r>
          </w:p>
        </w:tc>
      </w:tr>
    </w:tbl>
    <w:p w14:paraId="760648E4" w14:textId="77777777" w:rsidR="00C716E1" w:rsidRPr="00412BE2" w:rsidRDefault="00C716E1" w:rsidP="00C716E1">
      <w:pPr>
        <w:spacing w:after="0" w:line="240" w:lineRule="auto"/>
        <w:jc w:val="both"/>
        <w:rPr>
          <w:rFonts w:ascii="Andalus" w:hAnsi="Andalus" w:cs="Andalus"/>
        </w:rPr>
      </w:pPr>
    </w:p>
    <w:p w14:paraId="6A273B80" w14:textId="77777777" w:rsidR="00C716E1" w:rsidRDefault="00C716E1" w:rsidP="00C716E1">
      <w:pPr>
        <w:spacing w:after="0" w:line="240" w:lineRule="auto"/>
        <w:jc w:val="both"/>
        <w:rPr>
          <w:rFonts w:ascii="Andalus" w:hAnsi="Andalus" w:cs="Andalus"/>
        </w:rPr>
      </w:pPr>
    </w:p>
    <w:p w14:paraId="7D42A907" w14:textId="77777777" w:rsidR="00002267" w:rsidRDefault="00002267" w:rsidP="00C716E1">
      <w:pPr>
        <w:spacing w:after="0" w:line="240" w:lineRule="auto"/>
        <w:jc w:val="both"/>
        <w:rPr>
          <w:rFonts w:ascii="Andalus" w:hAnsi="Andalus" w:cs="Andalus"/>
        </w:rPr>
      </w:pPr>
    </w:p>
    <w:p w14:paraId="015B6E9A" w14:textId="77777777" w:rsidR="00002267" w:rsidRPr="00412BE2" w:rsidRDefault="00002267" w:rsidP="00C716E1">
      <w:pPr>
        <w:spacing w:after="0" w:line="240" w:lineRule="auto"/>
        <w:jc w:val="both"/>
        <w:rPr>
          <w:rFonts w:ascii="Andalus" w:hAnsi="Andalus" w:cs="Andalus"/>
        </w:rPr>
      </w:pPr>
    </w:p>
    <w:p w14:paraId="7E229442" w14:textId="77777777" w:rsidR="00C716E1" w:rsidRPr="00412BE2" w:rsidRDefault="00C716E1" w:rsidP="00C716E1">
      <w:pPr>
        <w:spacing w:after="0" w:line="240" w:lineRule="auto"/>
        <w:jc w:val="both"/>
        <w:rPr>
          <w:rFonts w:ascii="Andalus" w:hAnsi="Andalus" w:cs="Andalus"/>
        </w:rPr>
      </w:pPr>
      <w:r>
        <w:rPr>
          <w:rFonts w:ascii="Andalus" w:hAnsi="Andalus" w:cs="Andalus"/>
          <w:b/>
        </w:rPr>
        <w:lastRenderedPageBreak/>
        <w:t>1.5</w:t>
      </w:r>
      <w:r w:rsidRPr="00412BE2">
        <w:rPr>
          <w:rFonts w:ascii="Andalus" w:hAnsi="Andalus" w:cs="Andalus"/>
          <w:b/>
        </w:rPr>
        <w:t xml:space="preserve"> MOTTO:</w:t>
      </w:r>
      <w:r w:rsidRPr="00412BE2">
        <w:rPr>
          <w:rFonts w:ascii="Andalus" w:hAnsi="Andalus" w:cs="Andalus"/>
        </w:rPr>
        <w:t xml:space="preserve">  </w:t>
      </w:r>
      <w:r w:rsidRPr="00412BE2">
        <w:rPr>
          <w:rFonts w:ascii="Andalus" w:hAnsi="Andalus" w:cs="Andalus"/>
          <w:i/>
        </w:rPr>
        <w:t>God with us</w:t>
      </w:r>
    </w:p>
    <w:p w14:paraId="0F9EA45C" w14:textId="77777777" w:rsidR="00C716E1" w:rsidRPr="00412BE2" w:rsidRDefault="00C716E1" w:rsidP="00C716E1">
      <w:pPr>
        <w:spacing w:after="0" w:line="240" w:lineRule="auto"/>
        <w:jc w:val="both"/>
        <w:rPr>
          <w:rFonts w:ascii="Andalus" w:hAnsi="Andalus" w:cs="Andalus"/>
        </w:rPr>
      </w:pPr>
    </w:p>
    <w:p w14:paraId="541424FA" w14:textId="77777777" w:rsidR="00C716E1" w:rsidRPr="00412BE2" w:rsidRDefault="00C716E1" w:rsidP="00C716E1">
      <w:pPr>
        <w:numPr>
          <w:ilvl w:val="0"/>
          <w:numId w:val="1"/>
        </w:numPr>
        <w:shd w:val="clear" w:color="auto" w:fill="DDD9C3"/>
        <w:spacing w:after="0" w:line="240" w:lineRule="auto"/>
        <w:jc w:val="both"/>
        <w:rPr>
          <w:rFonts w:ascii="Andalus" w:hAnsi="Andalus" w:cs="Andalus"/>
          <w:b/>
        </w:rPr>
      </w:pPr>
      <w:r w:rsidRPr="00412BE2">
        <w:rPr>
          <w:rFonts w:ascii="Andalus" w:hAnsi="Andalus" w:cs="Andalus"/>
          <w:b/>
        </w:rPr>
        <w:t xml:space="preserve"> </w:t>
      </w:r>
      <w:r w:rsidRPr="00412BE2">
        <w:rPr>
          <w:rFonts w:ascii="Andalus" w:hAnsi="Andalus" w:cs="Andalus"/>
          <w:b/>
        </w:rPr>
        <w:tab/>
        <w:t>KEY RESULT AREAS</w:t>
      </w:r>
    </w:p>
    <w:p w14:paraId="23DB7692" w14:textId="77777777" w:rsidR="00C716E1" w:rsidRPr="00412BE2" w:rsidRDefault="00C716E1" w:rsidP="00C716E1">
      <w:pPr>
        <w:spacing w:after="0" w:line="240" w:lineRule="auto"/>
        <w:jc w:val="both"/>
        <w:rPr>
          <w:rFonts w:ascii="Andalus" w:hAnsi="Andalus" w:cs="Andalus"/>
        </w:rPr>
      </w:pPr>
    </w:p>
    <w:p w14:paraId="35607A29"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The District mission shall be achieved through the following strategic objectives:</w:t>
      </w:r>
    </w:p>
    <w:p w14:paraId="513B366F" w14:textId="77777777"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 xml:space="preserve"> identifying and collecting sufficient revenue to ensure that service delivery standards are met;</w:t>
      </w:r>
    </w:p>
    <w:p w14:paraId="67A41B5C" w14:textId="77777777"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increasing the levels of education and literacy in the District;</w:t>
      </w:r>
    </w:p>
    <w:p w14:paraId="1DBA8CDD" w14:textId="77777777"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providing adequate and accessible health services to the people of the District as per the minimum health care package;</w:t>
      </w:r>
    </w:p>
    <w:p w14:paraId="18BAB81B" w14:textId="77777777"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availing community based services to all people of the  District according to their needs by category and vulnerability;</w:t>
      </w:r>
    </w:p>
    <w:p w14:paraId="4E3591AA" w14:textId="77777777"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ensuring that infrastructure facilities, including feeder roads, water supplies and sanitary facilities are available  in all parts of the District at  least up to minimum national standards;</w:t>
      </w:r>
    </w:p>
    <w:p w14:paraId="782206E3" w14:textId="77777777"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ensuring that each household in Budaka district  is self sufficient in food requirements and food security;</w:t>
      </w:r>
    </w:p>
    <w:p w14:paraId="4C6F3464" w14:textId="77777777"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 xml:space="preserve"> improving the marketing of agricultural produce and products for enhanced household incomes;</w:t>
      </w:r>
    </w:p>
    <w:p w14:paraId="6139B8F7" w14:textId="77777777"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raising the levels of economic and social development in the District by stimulating local economic development incentives;</w:t>
      </w:r>
    </w:p>
    <w:p w14:paraId="7E79D75C" w14:textId="77777777"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improving democracy and accountability in the District local government;</w:t>
      </w:r>
    </w:p>
    <w:p w14:paraId="02DCEE69" w14:textId="77777777" w:rsidR="00CA7057" w:rsidRDefault="00C716E1" w:rsidP="00C716E1">
      <w:pPr>
        <w:numPr>
          <w:ilvl w:val="0"/>
          <w:numId w:val="23"/>
        </w:numPr>
        <w:spacing w:after="0" w:line="240" w:lineRule="auto"/>
        <w:jc w:val="both"/>
        <w:rPr>
          <w:rFonts w:ascii="Andalus" w:hAnsi="Andalus" w:cs="Andalus"/>
        </w:rPr>
      </w:pPr>
      <w:r w:rsidRPr="00412BE2">
        <w:rPr>
          <w:rFonts w:ascii="Andalus" w:hAnsi="Andalus" w:cs="Andalus"/>
        </w:rPr>
        <w:t>ensuring that  natural resources within the local govern</w:t>
      </w:r>
    </w:p>
    <w:p w14:paraId="2347D963" w14:textId="70B2EEE9" w:rsidR="00C716E1" w:rsidRPr="00412BE2" w:rsidRDefault="00C716E1" w:rsidP="00C716E1">
      <w:pPr>
        <w:numPr>
          <w:ilvl w:val="0"/>
          <w:numId w:val="23"/>
        </w:numPr>
        <w:spacing w:after="0" w:line="240" w:lineRule="auto"/>
        <w:jc w:val="both"/>
        <w:rPr>
          <w:rFonts w:ascii="Andalus" w:hAnsi="Andalus" w:cs="Andalus"/>
        </w:rPr>
      </w:pPr>
      <w:r w:rsidRPr="00412BE2">
        <w:rPr>
          <w:rFonts w:ascii="Andalus" w:hAnsi="Andalus" w:cs="Andalus"/>
        </w:rPr>
        <w:t>ment are conserved, sustainably utilized and managed.</w:t>
      </w:r>
    </w:p>
    <w:p w14:paraId="166B7346" w14:textId="77777777" w:rsidR="00C716E1" w:rsidRPr="00412BE2" w:rsidRDefault="00C716E1" w:rsidP="00C716E1">
      <w:pPr>
        <w:spacing w:after="0" w:line="240" w:lineRule="auto"/>
        <w:jc w:val="both"/>
        <w:rPr>
          <w:rFonts w:ascii="Andalus" w:hAnsi="Andalus" w:cs="Andalus"/>
        </w:rPr>
      </w:pPr>
    </w:p>
    <w:p w14:paraId="333202C5" w14:textId="77777777" w:rsidR="00C716E1" w:rsidRPr="00412BE2" w:rsidRDefault="00C716E1" w:rsidP="00C716E1">
      <w:pPr>
        <w:shd w:val="clear" w:color="auto" w:fill="DDD9C3"/>
        <w:spacing w:after="0" w:line="240" w:lineRule="auto"/>
        <w:jc w:val="both"/>
        <w:rPr>
          <w:rFonts w:ascii="Andalus" w:hAnsi="Andalus" w:cs="Andalus"/>
        </w:rPr>
      </w:pPr>
      <w:r w:rsidRPr="00412BE2">
        <w:rPr>
          <w:rFonts w:ascii="Andalus" w:hAnsi="Andalus" w:cs="Andalus"/>
        </w:rPr>
        <w:t xml:space="preserve">3.0 </w:t>
      </w:r>
      <w:r w:rsidRPr="00412BE2">
        <w:rPr>
          <w:rFonts w:ascii="Andalus" w:hAnsi="Andalus" w:cs="Andalus"/>
        </w:rPr>
        <w:tab/>
        <w:t>Commitments</w:t>
      </w:r>
    </w:p>
    <w:p w14:paraId="20A11E34" w14:textId="77777777" w:rsidR="00C716E1" w:rsidRPr="00412BE2" w:rsidRDefault="00C716E1" w:rsidP="00C716E1">
      <w:pPr>
        <w:spacing w:after="0" w:line="240" w:lineRule="auto"/>
        <w:ind w:left="720"/>
        <w:jc w:val="both"/>
        <w:rPr>
          <w:rFonts w:ascii="Andalus" w:hAnsi="Andalus" w:cs="Andalus"/>
        </w:rPr>
      </w:pPr>
    </w:p>
    <w:p w14:paraId="6010742D"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Budaka district as a service centre is committed to fulfill its mandate through the local government established structures and staffing norms, for efficient and effective service delivery. This is to be actualized as per the programmes hereunder:</w:t>
      </w:r>
    </w:p>
    <w:p w14:paraId="7245C088" w14:textId="77777777" w:rsidR="00C716E1" w:rsidRPr="00412BE2" w:rsidRDefault="00C716E1" w:rsidP="00C716E1">
      <w:pPr>
        <w:spacing w:after="0" w:line="240" w:lineRule="auto"/>
        <w:jc w:val="both"/>
        <w:rPr>
          <w:rFonts w:ascii="Andalus" w:hAnsi="Andalus" w:cs="Andalus"/>
        </w:rPr>
      </w:pPr>
    </w:p>
    <w:p w14:paraId="27699460"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highlight w:val="lightGray"/>
        </w:rPr>
        <w:t>3.1 Management Support Services</w:t>
      </w:r>
    </w:p>
    <w:p w14:paraId="186DED29"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We shall:</w:t>
      </w:r>
    </w:p>
    <w:p w14:paraId="4C2FFFE8" w14:textId="77777777" w:rsidR="00C716E1" w:rsidRDefault="00C716E1" w:rsidP="00847F22">
      <w:pPr>
        <w:numPr>
          <w:ilvl w:val="0"/>
          <w:numId w:val="10"/>
        </w:numPr>
        <w:spacing w:after="0" w:line="240" w:lineRule="auto"/>
        <w:jc w:val="both"/>
        <w:rPr>
          <w:rFonts w:ascii="Andalus" w:hAnsi="Andalus" w:cs="Andalus"/>
        </w:rPr>
      </w:pPr>
      <w:r w:rsidRPr="00412BE2">
        <w:rPr>
          <w:rFonts w:ascii="Andalus" w:hAnsi="Andalus" w:cs="Andalus"/>
        </w:rPr>
        <w:t xml:space="preserve"> </w:t>
      </w:r>
      <w:r>
        <w:rPr>
          <w:rFonts w:ascii="Andalus" w:hAnsi="Andalus" w:cs="Andalus"/>
        </w:rPr>
        <w:t>Monitor implementation of government projects and programmes throughout the district once every quarter.</w:t>
      </w:r>
    </w:p>
    <w:p w14:paraId="2F2CD36B" w14:textId="21628856" w:rsidR="00C979E7" w:rsidRDefault="00C979E7" w:rsidP="00847F22">
      <w:pPr>
        <w:numPr>
          <w:ilvl w:val="0"/>
          <w:numId w:val="10"/>
        </w:numPr>
        <w:spacing w:after="0" w:line="240" w:lineRule="auto"/>
        <w:jc w:val="both"/>
        <w:rPr>
          <w:rFonts w:ascii="Andalus" w:hAnsi="Andalus" w:cs="Andalus"/>
        </w:rPr>
      </w:pPr>
      <w:r>
        <w:rPr>
          <w:rFonts w:ascii="Andalus" w:hAnsi="Andalus" w:cs="Andalus"/>
        </w:rPr>
        <w:t>Enhance good governance and accountability practices at all levels of governance.</w:t>
      </w:r>
    </w:p>
    <w:p w14:paraId="6668950C" w14:textId="0E2B5371" w:rsidR="00CA7057" w:rsidRDefault="00CA7057" w:rsidP="00847F22">
      <w:pPr>
        <w:numPr>
          <w:ilvl w:val="0"/>
          <w:numId w:val="10"/>
        </w:numPr>
        <w:spacing w:after="0" w:line="240" w:lineRule="auto"/>
        <w:jc w:val="both"/>
        <w:rPr>
          <w:rFonts w:ascii="Andalus" w:hAnsi="Andalus" w:cs="Andalus"/>
        </w:rPr>
      </w:pPr>
      <w:r>
        <w:rPr>
          <w:rFonts w:ascii="Andalus" w:hAnsi="Andalus" w:cs="Andalus"/>
        </w:rPr>
        <w:t>Improve on communication,</w:t>
      </w:r>
      <w:r w:rsidR="00C979E7">
        <w:rPr>
          <w:rFonts w:ascii="Andalus" w:hAnsi="Andalus" w:cs="Andalus"/>
        </w:rPr>
        <w:t xml:space="preserve"> </w:t>
      </w:r>
      <w:r>
        <w:rPr>
          <w:rFonts w:ascii="Andalus" w:hAnsi="Andalus" w:cs="Andalus"/>
        </w:rPr>
        <w:t>coordination</w:t>
      </w:r>
      <w:r w:rsidR="00C979E7">
        <w:rPr>
          <w:rFonts w:ascii="Andalus" w:hAnsi="Andalus" w:cs="Andalus"/>
        </w:rPr>
        <w:t xml:space="preserve"> and collaboration with other stakeholders</w:t>
      </w:r>
    </w:p>
    <w:p w14:paraId="68794218" w14:textId="77777777" w:rsidR="00C716E1" w:rsidRDefault="00C716E1" w:rsidP="00847F22">
      <w:pPr>
        <w:numPr>
          <w:ilvl w:val="0"/>
          <w:numId w:val="10"/>
        </w:numPr>
        <w:spacing w:after="0" w:line="240" w:lineRule="auto"/>
        <w:jc w:val="both"/>
        <w:rPr>
          <w:rFonts w:ascii="Andalus" w:hAnsi="Andalus" w:cs="Andalus"/>
        </w:rPr>
      </w:pPr>
      <w:r>
        <w:rPr>
          <w:rFonts w:ascii="Andalus" w:hAnsi="Andalus" w:cs="Andalus"/>
        </w:rPr>
        <w:t>Mentor lower local governments once every quarter.</w:t>
      </w:r>
    </w:p>
    <w:p w14:paraId="0EE97241" w14:textId="6DC8C9B2" w:rsidR="00C716E1" w:rsidRDefault="00C716E1" w:rsidP="00847F22">
      <w:pPr>
        <w:numPr>
          <w:ilvl w:val="0"/>
          <w:numId w:val="10"/>
        </w:numPr>
        <w:spacing w:after="0" w:line="240" w:lineRule="auto"/>
        <w:jc w:val="both"/>
        <w:rPr>
          <w:rFonts w:ascii="Andalus" w:hAnsi="Andalus" w:cs="Andalus"/>
        </w:rPr>
      </w:pPr>
      <w:r>
        <w:rPr>
          <w:rFonts w:ascii="Andalus" w:hAnsi="Andalus" w:cs="Andalus"/>
        </w:rPr>
        <w:t>Implement</w:t>
      </w:r>
      <w:r w:rsidR="00CA7057">
        <w:rPr>
          <w:rFonts w:ascii="Andalus" w:hAnsi="Andalus" w:cs="Andalus"/>
        </w:rPr>
        <w:t>ation of DEC and Council lawful resolutions</w:t>
      </w:r>
      <w:r>
        <w:rPr>
          <w:rFonts w:ascii="Andalus" w:hAnsi="Andalus" w:cs="Andalus"/>
        </w:rPr>
        <w:t xml:space="preserve"> within a month.</w:t>
      </w:r>
    </w:p>
    <w:p w14:paraId="2CD0F1CB" w14:textId="77777777" w:rsidR="00C716E1" w:rsidRDefault="00C716E1" w:rsidP="00847F22">
      <w:pPr>
        <w:numPr>
          <w:ilvl w:val="0"/>
          <w:numId w:val="10"/>
        </w:numPr>
        <w:spacing w:after="0" w:line="240" w:lineRule="auto"/>
        <w:jc w:val="both"/>
        <w:rPr>
          <w:rFonts w:ascii="Andalus" w:hAnsi="Andalus" w:cs="Andalus"/>
        </w:rPr>
      </w:pPr>
      <w:r>
        <w:rPr>
          <w:rFonts w:ascii="Andalus" w:hAnsi="Andalus" w:cs="Andalus"/>
        </w:rPr>
        <w:t>Ensure that newly recruited staff access payroll within one month of the assumption of duty.</w:t>
      </w:r>
    </w:p>
    <w:p w14:paraId="6ABE73A8" w14:textId="2688BA87" w:rsidR="00B67141" w:rsidRDefault="00B67141" w:rsidP="00847F22">
      <w:pPr>
        <w:numPr>
          <w:ilvl w:val="0"/>
          <w:numId w:val="10"/>
        </w:numPr>
        <w:spacing w:after="0" w:line="240" w:lineRule="auto"/>
        <w:jc w:val="both"/>
        <w:rPr>
          <w:rFonts w:ascii="Andalus" w:hAnsi="Andalus" w:cs="Andalus"/>
        </w:rPr>
      </w:pPr>
      <w:r>
        <w:rPr>
          <w:rFonts w:ascii="Andalus" w:hAnsi="Andalus" w:cs="Andalus"/>
        </w:rPr>
        <w:t xml:space="preserve">Access pensioners on the </w:t>
      </w:r>
      <w:r w:rsidR="00CA7057">
        <w:rPr>
          <w:rFonts w:ascii="Andalus" w:hAnsi="Andalus" w:cs="Andalus"/>
        </w:rPr>
        <w:t>pension’s</w:t>
      </w:r>
      <w:r>
        <w:rPr>
          <w:rFonts w:ascii="Andalus" w:hAnsi="Andalus" w:cs="Andalus"/>
        </w:rPr>
        <w:t xml:space="preserve"> pay</w:t>
      </w:r>
      <w:r w:rsidR="00D91289">
        <w:rPr>
          <w:rFonts w:ascii="Andalus" w:hAnsi="Andalus" w:cs="Andalus"/>
        </w:rPr>
        <w:t>roll after one month of retirement.</w:t>
      </w:r>
    </w:p>
    <w:p w14:paraId="486D8C54" w14:textId="6F86DB2F" w:rsidR="00CA7057" w:rsidRDefault="00CA7057" w:rsidP="00847F22">
      <w:pPr>
        <w:numPr>
          <w:ilvl w:val="0"/>
          <w:numId w:val="10"/>
        </w:numPr>
        <w:spacing w:after="0" w:line="240" w:lineRule="auto"/>
        <w:jc w:val="both"/>
        <w:rPr>
          <w:rFonts w:ascii="Andalus" w:hAnsi="Andalus" w:cs="Andalus"/>
        </w:rPr>
      </w:pPr>
      <w:r>
        <w:rPr>
          <w:rFonts w:ascii="Andalus" w:hAnsi="Andalus" w:cs="Andalus"/>
        </w:rPr>
        <w:t>To ensure that monthly salary and pension are promptly paid</w:t>
      </w:r>
    </w:p>
    <w:p w14:paraId="66D8CBD7" w14:textId="77777777" w:rsidR="00C716E1" w:rsidRDefault="00C716E1" w:rsidP="00847F22">
      <w:pPr>
        <w:numPr>
          <w:ilvl w:val="0"/>
          <w:numId w:val="10"/>
        </w:numPr>
        <w:spacing w:after="0" w:line="240" w:lineRule="auto"/>
        <w:jc w:val="both"/>
        <w:rPr>
          <w:rFonts w:ascii="Andalus" w:hAnsi="Andalus" w:cs="Andalus"/>
        </w:rPr>
      </w:pPr>
      <w:r>
        <w:rPr>
          <w:rFonts w:ascii="Andalus" w:hAnsi="Andalus" w:cs="Andalus"/>
        </w:rPr>
        <w:t>Attend to our clients within 30 minutes.</w:t>
      </w:r>
    </w:p>
    <w:p w14:paraId="5C14FEA4" w14:textId="2D1AD30B" w:rsidR="00C979E7" w:rsidRDefault="00C979E7" w:rsidP="00847F22">
      <w:pPr>
        <w:numPr>
          <w:ilvl w:val="0"/>
          <w:numId w:val="10"/>
        </w:numPr>
        <w:spacing w:after="0" w:line="240" w:lineRule="auto"/>
        <w:jc w:val="both"/>
        <w:rPr>
          <w:rFonts w:ascii="Andalus" w:hAnsi="Andalus" w:cs="Andalus"/>
        </w:rPr>
      </w:pPr>
      <w:r>
        <w:rPr>
          <w:rFonts w:ascii="Andalus" w:hAnsi="Andalus" w:cs="Andalus"/>
        </w:rPr>
        <w:t>Implement capacity building and management development programs for public officers</w:t>
      </w:r>
    </w:p>
    <w:p w14:paraId="2610E1CE" w14:textId="77777777" w:rsidR="00C716E1" w:rsidRDefault="00C716E1" w:rsidP="00847F22">
      <w:pPr>
        <w:numPr>
          <w:ilvl w:val="0"/>
          <w:numId w:val="10"/>
        </w:numPr>
        <w:spacing w:after="0" w:line="240" w:lineRule="auto"/>
        <w:jc w:val="both"/>
        <w:rPr>
          <w:rFonts w:ascii="Andalus" w:hAnsi="Andalus" w:cs="Andalus"/>
        </w:rPr>
      </w:pPr>
      <w:r>
        <w:rPr>
          <w:rFonts w:ascii="Andalus" w:hAnsi="Andalus" w:cs="Andalus"/>
        </w:rPr>
        <w:t>Issue letters of award of tender to contractors and suppliers with two weeks of approval.</w:t>
      </w:r>
    </w:p>
    <w:p w14:paraId="70B3687C" w14:textId="77777777" w:rsidR="00C716E1" w:rsidRDefault="00C716E1" w:rsidP="00847F22">
      <w:pPr>
        <w:numPr>
          <w:ilvl w:val="0"/>
          <w:numId w:val="10"/>
        </w:numPr>
        <w:spacing w:after="0" w:line="240" w:lineRule="auto"/>
        <w:jc w:val="both"/>
        <w:rPr>
          <w:rFonts w:ascii="Andalus" w:hAnsi="Andalus" w:cs="Andalus"/>
        </w:rPr>
      </w:pPr>
      <w:r>
        <w:rPr>
          <w:rFonts w:ascii="Andalus" w:hAnsi="Andalus" w:cs="Andalus"/>
        </w:rPr>
        <w:t xml:space="preserve">Implement district service commission decisions within two weeks after receipt of instruments </w:t>
      </w:r>
    </w:p>
    <w:p w14:paraId="2DBC5648" w14:textId="77777777" w:rsidR="00C716E1" w:rsidRPr="00412BE2" w:rsidRDefault="00C716E1" w:rsidP="00847F22">
      <w:pPr>
        <w:numPr>
          <w:ilvl w:val="0"/>
          <w:numId w:val="10"/>
        </w:numPr>
        <w:spacing w:after="0" w:line="240" w:lineRule="auto"/>
        <w:jc w:val="both"/>
        <w:rPr>
          <w:rFonts w:ascii="Andalus" w:hAnsi="Andalus" w:cs="Andalus"/>
        </w:rPr>
      </w:pPr>
      <w:r>
        <w:rPr>
          <w:rFonts w:ascii="Andalus" w:hAnsi="Andalus" w:cs="Andalus"/>
        </w:rPr>
        <w:t>Enforce compliance with stipulated time of arrival and departure while on duty i.e 8:00am-5:00pm</w:t>
      </w:r>
    </w:p>
    <w:p w14:paraId="2D46DE1A" w14:textId="77777777" w:rsidR="00C716E1" w:rsidRPr="00412BE2" w:rsidRDefault="00C716E1" w:rsidP="00847F22">
      <w:pPr>
        <w:shd w:val="clear" w:color="auto" w:fill="DDD9C3"/>
        <w:spacing w:after="0" w:line="240" w:lineRule="auto"/>
        <w:jc w:val="both"/>
        <w:rPr>
          <w:rFonts w:ascii="Andalus" w:hAnsi="Andalus" w:cs="Andalus"/>
        </w:rPr>
      </w:pPr>
      <w:r w:rsidRPr="00412BE2">
        <w:rPr>
          <w:rFonts w:ascii="Andalus" w:hAnsi="Andalus" w:cs="Andalus"/>
        </w:rPr>
        <w:t xml:space="preserve">3.2 </w:t>
      </w:r>
      <w:r w:rsidRPr="00412BE2">
        <w:rPr>
          <w:rFonts w:ascii="Andalus" w:hAnsi="Andalus" w:cs="Andalus"/>
        </w:rPr>
        <w:tab/>
        <w:t xml:space="preserve">FINANCE </w:t>
      </w:r>
    </w:p>
    <w:p w14:paraId="12C34C09" w14:textId="77777777" w:rsidR="00C716E1" w:rsidRPr="00412BE2" w:rsidRDefault="00C716E1" w:rsidP="00847F22">
      <w:pPr>
        <w:spacing w:after="0" w:line="240" w:lineRule="auto"/>
        <w:jc w:val="both"/>
        <w:rPr>
          <w:rFonts w:ascii="Andalus" w:hAnsi="Andalus" w:cs="Andalus"/>
        </w:rPr>
      </w:pPr>
      <w:r w:rsidRPr="00412BE2">
        <w:rPr>
          <w:rFonts w:ascii="Andalus" w:hAnsi="Andalus" w:cs="Andalus"/>
        </w:rPr>
        <w:t>We shall:</w:t>
      </w:r>
    </w:p>
    <w:p w14:paraId="6948BEC6" w14:textId="77777777" w:rsidR="00C716E1" w:rsidRPr="00412BE2" w:rsidRDefault="00C716E1" w:rsidP="00EF024C">
      <w:pPr>
        <w:spacing w:after="0" w:line="240" w:lineRule="auto"/>
        <w:ind w:left="360"/>
        <w:jc w:val="both"/>
        <w:rPr>
          <w:rFonts w:ascii="Andalus" w:hAnsi="Andalus" w:cs="Andalus"/>
        </w:rPr>
      </w:pPr>
      <w:r w:rsidRPr="00412BE2">
        <w:rPr>
          <w:rFonts w:ascii="Andalus" w:hAnsi="Andalus" w:cs="Andalus"/>
        </w:rPr>
        <w:t>Ensure that all clients shall receive their trade licenses within one week of lodging the application</w:t>
      </w:r>
    </w:p>
    <w:p w14:paraId="26CB930A" w14:textId="77777777" w:rsidR="00C716E1" w:rsidRPr="00412BE2" w:rsidRDefault="00C716E1" w:rsidP="00847F22">
      <w:pPr>
        <w:numPr>
          <w:ilvl w:val="0"/>
          <w:numId w:val="19"/>
        </w:numPr>
        <w:spacing w:after="0" w:line="240" w:lineRule="auto"/>
        <w:jc w:val="both"/>
        <w:rPr>
          <w:rFonts w:ascii="Andalus" w:hAnsi="Andalus" w:cs="Andalus"/>
        </w:rPr>
      </w:pPr>
      <w:r w:rsidRPr="00412BE2">
        <w:rPr>
          <w:rFonts w:ascii="Andalus" w:hAnsi="Andalus" w:cs="Andalus"/>
        </w:rPr>
        <w:t>Ensure that all lower local governments and agencies e.g. Schools, Health centers, have their funds distributed within five working days after  receipt from the Central Government</w:t>
      </w:r>
    </w:p>
    <w:p w14:paraId="6AD4A9B1" w14:textId="77777777" w:rsidR="00C716E1" w:rsidRPr="00412BE2" w:rsidRDefault="00C716E1" w:rsidP="00847F22">
      <w:pPr>
        <w:numPr>
          <w:ilvl w:val="0"/>
          <w:numId w:val="20"/>
        </w:numPr>
        <w:spacing w:after="0" w:line="240" w:lineRule="auto"/>
        <w:jc w:val="both"/>
        <w:rPr>
          <w:rFonts w:ascii="Andalus" w:hAnsi="Andalus" w:cs="Andalus"/>
        </w:rPr>
      </w:pPr>
      <w:r w:rsidRPr="00412BE2">
        <w:rPr>
          <w:rFonts w:ascii="Andalus" w:hAnsi="Andalus" w:cs="Andalus"/>
        </w:rPr>
        <w:lastRenderedPageBreak/>
        <w:t>Ensure that All payments shall be processed for final payment within five working days on availability funds</w:t>
      </w:r>
    </w:p>
    <w:p w14:paraId="7B7EDAF1" w14:textId="77777777" w:rsidR="00C716E1" w:rsidRPr="00412BE2" w:rsidRDefault="00C716E1" w:rsidP="00847F22">
      <w:pPr>
        <w:numPr>
          <w:ilvl w:val="0"/>
          <w:numId w:val="21"/>
        </w:numPr>
        <w:spacing w:after="0" w:line="240" w:lineRule="auto"/>
        <w:jc w:val="both"/>
        <w:rPr>
          <w:rFonts w:ascii="Andalus" w:hAnsi="Andalus" w:cs="Andalus"/>
        </w:rPr>
      </w:pPr>
      <w:r w:rsidRPr="00412BE2">
        <w:rPr>
          <w:rFonts w:ascii="Andalus" w:hAnsi="Andalus" w:cs="Andalus"/>
        </w:rPr>
        <w:t>Ensure that Financial and other reporting requirements are met as per the reporting modalities</w:t>
      </w:r>
    </w:p>
    <w:p w14:paraId="4CA24244" w14:textId="77777777" w:rsidR="00C716E1" w:rsidRPr="00412BE2" w:rsidRDefault="00C716E1" w:rsidP="00847F22">
      <w:pPr>
        <w:numPr>
          <w:ilvl w:val="0"/>
          <w:numId w:val="17"/>
        </w:numPr>
        <w:spacing w:after="0" w:line="240" w:lineRule="auto"/>
        <w:jc w:val="both"/>
        <w:rPr>
          <w:rFonts w:ascii="Andalus" w:hAnsi="Andalus" w:cs="Andalus"/>
        </w:rPr>
      </w:pPr>
      <w:r w:rsidRPr="00412BE2">
        <w:rPr>
          <w:rFonts w:ascii="Andalus" w:hAnsi="Andalus" w:cs="Andalus"/>
        </w:rPr>
        <w:t>Ensure that the Budget framework paper is prepared, produced and explained to heads of departments  once every financial year</w:t>
      </w:r>
    </w:p>
    <w:p w14:paraId="07D50824" w14:textId="77777777" w:rsidR="00C716E1" w:rsidRDefault="00C716E1" w:rsidP="00847F22">
      <w:pPr>
        <w:numPr>
          <w:ilvl w:val="0"/>
          <w:numId w:val="17"/>
        </w:numPr>
        <w:spacing w:after="0" w:line="240" w:lineRule="auto"/>
        <w:jc w:val="both"/>
        <w:rPr>
          <w:rFonts w:ascii="Andalus" w:hAnsi="Andalus" w:cs="Andalus"/>
        </w:rPr>
      </w:pPr>
      <w:r w:rsidRPr="00412BE2">
        <w:rPr>
          <w:rFonts w:ascii="Andalus" w:hAnsi="Andalus" w:cs="Andalus"/>
        </w:rPr>
        <w:t>Ensure that all tax payers are assessed/enumerated once every financial year.</w:t>
      </w:r>
    </w:p>
    <w:p w14:paraId="12A613F7" w14:textId="069F9A80" w:rsidR="00C716E1" w:rsidRPr="00412BE2" w:rsidRDefault="00C716E1" w:rsidP="00847F22">
      <w:pPr>
        <w:numPr>
          <w:ilvl w:val="0"/>
          <w:numId w:val="17"/>
        </w:numPr>
        <w:spacing w:after="0" w:line="240" w:lineRule="auto"/>
        <w:jc w:val="both"/>
        <w:rPr>
          <w:rFonts w:ascii="Andalus" w:hAnsi="Andalus" w:cs="Andalus"/>
        </w:rPr>
      </w:pPr>
      <w:r>
        <w:rPr>
          <w:rFonts w:ascii="Andalus" w:hAnsi="Andalus" w:cs="Andalus"/>
        </w:rPr>
        <w:t>Display</w:t>
      </w:r>
      <w:r w:rsidR="00D80FE6">
        <w:rPr>
          <w:rFonts w:ascii="Andalus" w:hAnsi="Andalus" w:cs="Andalus"/>
        </w:rPr>
        <w:t xml:space="preserve"> of</w:t>
      </w:r>
      <w:r>
        <w:rPr>
          <w:rFonts w:ascii="Andalus" w:hAnsi="Andalus" w:cs="Andalus"/>
        </w:rPr>
        <w:t xml:space="preserve"> funds received in the District</w:t>
      </w:r>
      <w:r w:rsidR="00A57757">
        <w:rPr>
          <w:rFonts w:ascii="Andalus" w:hAnsi="Andalus" w:cs="Andalus"/>
        </w:rPr>
        <w:t xml:space="preserve"> on the notice boards within four</w:t>
      </w:r>
      <w:r>
        <w:rPr>
          <w:rFonts w:ascii="Andalus" w:hAnsi="Andalus" w:cs="Andalus"/>
        </w:rPr>
        <w:t xml:space="preserve"> day</w:t>
      </w:r>
      <w:r w:rsidR="00A57757">
        <w:rPr>
          <w:rFonts w:ascii="Andalus" w:hAnsi="Andalus" w:cs="Andalus"/>
        </w:rPr>
        <w:t>s</w:t>
      </w:r>
      <w:r>
        <w:rPr>
          <w:rFonts w:ascii="Andalus" w:hAnsi="Andalus" w:cs="Andalus"/>
        </w:rPr>
        <w:t xml:space="preserve"> of receipt.</w:t>
      </w:r>
    </w:p>
    <w:p w14:paraId="085897C4" w14:textId="77777777" w:rsidR="00C716E1" w:rsidRPr="00412BE2" w:rsidRDefault="00C716E1" w:rsidP="00847F22">
      <w:pPr>
        <w:numPr>
          <w:ilvl w:val="0"/>
          <w:numId w:val="17"/>
        </w:numPr>
        <w:spacing w:after="0" w:line="240" w:lineRule="auto"/>
        <w:jc w:val="both"/>
        <w:rPr>
          <w:rFonts w:ascii="Andalus" w:hAnsi="Andalus" w:cs="Andalus"/>
        </w:rPr>
      </w:pPr>
      <w:r w:rsidRPr="00412BE2">
        <w:rPr>
          <w:rFonts w:ascii="Andalus" w:hAnsi="Andalus" w:cs="Andalus"/>
        </w:rPr>
        <w:t xml:space="preserve"> Mobilize and collect l</w:t>
      </w:r>
      <w:r>
        <w:rPr>
          <w:rFonts w:ascii="Andalus" w:hAnsi="Andalus" w:cs="Andalus"/>
        </w:rPr>
        <w:t>ocal revenue</w:t>
      </w:r>
      <w:r w:rsidRPr="00412BE2">
        <w:rPr>
          <w:rFonts w:ascii="Andalus" w:hAnsi="Andalus" w:cs="Andalus"/>
        </w:rPr>
        <w:t xml:space="preserve"> up to 95% per financial year running.</w:t>
      </w:r>
    </w:p>
    <w:p w14:paraId="49C2F40C" w14:textId="2ACF93FF" w:rsidR="00C716E1" w:rsidRPr="00412BE2" w:rsidRDefault="00C716E1" w:rsidP="00847F22">
      <w:pPr>
        <w:numPr>
          <w:ilvl w:val="0"/>
          <w:numId w:val="17"/>
        </w:numPr>
        <w:spacing w:after="0" w:line="240" w:lineRule="auto"/>
        <w:jc w:val="both"/>
        <w:rPr>
          <w:rFonts w:ascii="Andalus" w:hAnsi="Andalus" w:cs="Andalus"/>
        </w:rPr>
      </w:pPr>
      <w:r w:rsidRPr="00412BE2">
        <w:rPr>
          <w:rFonts w:ascii="Andalus" w:hAnsi="Andalus" w:cs="Andalus"/>
        </w:rPr>
        <w:t xml:space="preserve">Prepare an annual budget   and make a </w:t>
      </w:r>
      <w:r w:rsidR="00E75C69">
        <w:rPr>
          <w:rFonts w:ascii="Andalus" w:hAnsi="Andalus" w:cs="Andalus"/>
        </w:rPr>
        <w:t>submission to Council  by the 31</w:t>
      </w:r>
      <w:r w:rsidR="00E75C69" w:rsidRPr="00E75C69">
        <w:rPr>
          <w:rFonts w:ascii="Andalus" w:hAnsi="Andalus" w:cs="Andalus"/>
          <w:vertAlign w:val="superscript"/>
        </w:rPr>
        <w:t>st</w:t>
      </w:r>
      <w:r w:rsidR="00E75C69">
        <w:rPr>
          <w:rFonts w:ascii="Andalus" w:hAnsi="Andalus" w:cs="Andalus"/>
        </w:rPr>
        <w:t xml:space="preserve"> day of May</w:t>
      </w:r>
      <w:r w:rsidRPr="00412BE2">
        <w:rPr>
          <w:rFonts w:ascii="Andalus" w:hAnsi="Andalus" w:cs="Andalus"/>
        </w:rPr>
        <w:t xml:space="preserve"> of every year</w:t>
      </w:r>
    </w:p>
    <w:p w14:paraId="571952E4" w14:textId="77777777" w:rsidR="00C716E1" w:rsidRPr="00412BE2" w:rsidRDefault="00C716E1" w:rsidP="00847F22">
      <w:pPr>
        <w:numPr>
          <w:ilvl w:val="0"/>
          <w:numId w:val="17"/>
        </w:numPr>
        <w:spacing w:after="0" w:line="240" w:lineRule="auto"/>
        <w:jc w:val="both"/>
        <w:rPr>
          <w:rFonts w:ascii="Andalus" w:hAnsi="Andalus" w:cs="Andalus"/>
        </w:rPr>
      </w:pPr>
      <w:r w:rsidRPr="00412BE2">
        <w:rPr>
          <w:rFonts w:ascii="Andalus" w:hAnsi="Andalus" w:cs="Andalus"/>
        </w:rPr>
        <w:t xml:space="preserve"> Write and post books of account within 24 hours after the transaction has been completed</w:t>
      </w:r>
    </w:p>
    <w:p w14:paraId="018DC934" w14:textId="406BAAD3" w:rsidR="00C716E1" w:rsidRDefault="00567F8B" w:rsidP="00847F22">
      <w:pPr>
        <w:numPr>
          <w:ilvl w:val="0"/>
          <w:numId w:val="17"/>
        </w:numPr>
        <w:spacing w:after="0" w:line="240" w:lineRule="auto"/>
        <w:jc w:val="both"/>
        <w:rPr>
          <w:rFonts w:ascii="Andalus" w:hAnsi="Andalus" w:cs="Andalus"/>
        </w:rPr>
      </w:pPr>
      <w:r>
        <w:rPr>
          <w:rFonts w:ascii="Andalus" w:hAnsi="Andalus" w:cs="Andalus"/>
        </w:rPr>
        <w:t xml:space="preserve"> Answer financial queries </w:t>
      </w:r>
      <w:r w:rsidR="00C716E1" w:rsidRPr="00412BE2">
        <w:rPr>
          <w:rFonts w:ascii="Andalus" w:hAnsi="Andalus" w:cs="Andalus"/>
        </w:rPr>
        <w:t xml:space="preserve"> within 14 working days after the query has been raised</w:t>
      </w:r>
    </w:p>
    <w:p w14:paraId="416946BB" w14:textId="3294B792" w:rsidR="00417A9A" w:rsidRPr="00412BE2" w:rsidRDefault="00417A9A" w:rsidP="00847F22">
      <w:pPr>
        <w:numPr>
          <w:ilvl w:val="0"/>
          <w:numId w:val="17"/>
        </w:numPr>
        <w:spacing w:after="0" w:line="240" w:lineRule="auto"/>
        <w:jc w:val="both"/>
        <w:rPr>
          <w:rFonts w:ascii="Andalus" w:hAnsi="Andalus" w:cs="Andalus"/>
        </w:rPr>
      </w:pPr>
      <w:r>
        <w:rPr>
          <w:rFonts w:ascii="Andalus" w:hAnsi="Andalus" w:cs="Andalus"/>
        </w:rPr>
        <w:t xml:space="preserve">Quarterly sensitization on local revenue mobilization </w:t>
      </w:r>
    </w:p>
    <w:p w14:paraId="376C713C" w14:textId="77777777" w:rsidR="00C716E1" w:rsidRPr="00412BE2" w:rsidRDefault="00C716E1" w:rsidP="00C716E1">
      <w:pPr>
        <w:spacing w:after="0" w:line="240" w:lineRule="auto"/>
        <w:jc w:val="both"/>
        <w:rPr>
          <w:rFonts w:ascii="Andalus" w:hAnsi="Andalus" w:cs="Andalus"/>
        </w:rPr>
      </w:pPr>
    </w:p>
    <w:p w14:paraId="5640DE1E" w14:textId="77777777" w:rsidR="00C716E1" w:rsidRPr="00412BE2" w:rsidRDefault="00C716E1" w:rsidP="00C716E1">
      <w:pPr>
        <w:shd w:val="clear" w:color="auto" w:fill="DDD9C3"/>
        <w:spacing w:after="0" w:line="240" w:lineRule="auto"/>
        <w:jc w:val="both"/>
        <w:rPr>
          <w:rFonts w:ascii="Andalus" w:hAnsi="Andalus" w:cs="Andalus"/>
        </w:rPr>
      </w:pPr>
      <w:r w:rsidRPr="00412BE2">
        <w:rPr>
          <w:rFonts w:ascii="Andalus" w:hAnsi="Andalus" w:cs="Andalus"/>
        </w:rPr>
        <w:t xml:space="preserve">3.4 </w:t>
      </w:r>
      <w:r w:rsidRPr="00412BE2">
        <w:rPr>
          <w:rFonts w:ascii="Andalus" w:hAnsi="Andalus" w:cs="Andalus"/>
        </w:rPr>
        <w:tab/>
        <w:t>Production and Marketing</w:t>
      </w:r>
    </w:p>
    <w:p w14:paraId="1196099B" w14:textId="6F2F24FC" w:rsidR="00C716E1" w:rsidRPr="00412BE2" w:rsidRDefault="000D667F" w:rsidP="00C716E1">
      <w:pPr>
        <w:spacing w:after="0" w:line="240" w:lineRule="auto"/>
        <w:ind w:left="180"/>
        <w:jc w:val="both"/>
        <w:rPr>
          <w:rFonts w:ascii="Andalus" w:hAnsi="Andalus" w:cs="Andalus"/>
        </w:rPr>
      </w:pPr>
      <w:r>
        <w:rPr>
          <w:rFonts w:ascii="Andalus" w:hAnsi="Andalus" w:cs="Andalus"/>
        </w:rPr>
        <w:t>W</w:t>
      </w:r>
      <w:r w:rsidR="00C716E1" w:rsidRPr="00412BE2">
        <w:rPr>
          <w:rFonts w:ascii="Andalus" w:hAnsi="Andalus" w:cs="Andalus"/>
        </w:rPr>
        <w:t>e shall:</w:t>
      </w:r>
    </w:p>
    <w:p w14:paraId="43FB3794" w14:textId="3E6210DF" w:rsidR="00C716E1" w:rsidRDefault="00C716E1"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Provide Agriculture Advisory ser</w:t>
      </w:r>
      <w:r w:rsidR="00F578DA">
        <w:rPr>
          <w:rFonts w:ascii="Andalus" w:hAnsi="Andalus" w:cs="Andalus"/>
        </w:rPr>
        <w:t>vices to a Farm Group within four</w:t>
      </w:r>
      <w:r>
        <w:rPr>
          <w:rFonts w:ascii="Andalus" w:hAnsi="Andalus" w:cs="Andalus"/>
        </w:rPr>
        <w:t xml:space="preserve"> days of request.</w:t>
      </w:r>
    </w:p>
    <w:p w14:paraId="1790126B" w14:textId="532E1DC4" w:rsidR="00C716E1" w:rsidRDefault="00C716E1"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Conduct</w:t>
      </w:r>
      <w:r w:rsidR="00F578DA">
        <w:rPr>
          <w:rFonts w:ascii="Andalus" w:hAnsi="Andalus" w:cs="Andalus"/>
        </w:rPr>
        <w:t xml:space="preserve"> five</w:t>
      </w:r>
      <w:r>
        <w:rPr>
          <w:rFonts w:ascii="Andalus" w:hAnsi="Andalus" w:cs="Andalus"/>
        </w:rPr>
        <w:t xml:space="preserve"> training meetings at each Parish </w:t>
      </w:r>
      <w:r w:rsidR="00D74B86">
        <w:rPr>
          <w:rFonts w:ascii="Andalus" w:hAnsi="Andalus" w:cs="Andalus"/>
        </w:rPr>
        <w:t>for enterprise groups</w:t>
      </w:r>
    </w:p>
    <w:p w14:paraId="0D1F4AB2" w14:textId="77777777" w:rsidR="00C716E1" w:rsidRDefault="00C716E1"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Issue movement permit within 48 hours request.</w:t>
      </w:r>
    </w:p>
    <w:p w14:paraId="04814E82" w14:textId="7A501BB1" w:rsidR="00C716E1" w:rsidRDefault="00C716E1"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Monitor and supervise private veterinary practioners</w:t>
      </w:r>
      <w:r w:rsidR="00D74B86">
        <w:rPr>
          <w:rFonts w:ascii="Andalus" w:hAnsi="Andalus" w:cs="Andalus"/>
        </w:rPr>
        <w:t xml:space="preserve"> and advisory service </w:t>
      </w:r>
      <w:r w:rsidR="00FF5B46">
        <w:rPr>
          <w:rFonts w:ascii="Andalus" w:hAnsi="Andalus" w:cs="Andalus"/>
        </w:rPr>
        <w:t>providers’</w:t>
      </w:r>
      <w:r>
        <w:rPr>
          <w:rFonts w:ascii="Andalus" w:hAnsi="Andalus" w:cs="Andalus"/>
        </w:rPr>
        <w:t xml:space="preserve"> district wide.</w:t>
      </w:r>
    </w:p>
    <w:p w14:paraId="6FAD7B69" w14:textId="6AE81755" w:rsidR="00C716E1" w:rsidRDefault="00C716E1"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Provide A</w:t>
      </w:r>
      <w:r w:rsidR="00E92284">
        <w:rPr>
          <w:rFonts w:ascii="Andalus" w:hAnsi="Andalus" w:cs="Andalus"/>
        </w:rPr>
        <w:t>rtificial insemination services at least 10 per quarter</w:t>
      </w:r>
    </w:p>
    <w:p w14:paraId="6D644F19" w14:textId="62B1D533" w:rsidR="00C716E1" w:rsidRDefault="00D74B86"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Control tsetse flies by use of pour-ons</w:t>
      </w:r>
      <w:r w:rsidR="00C716E1">
        <w:rPr>
          <w:rFonts w:ascii="Andalus" w:hAnsi="Andalus" w:cs="Andalus"/>
        </w:rPr>
        <w:t xml:space="preserve"> in identified areas of risk.</w:t>
      </w:r>
    </w:p>
    <w:p w14:paraId="3C3B57E9" w14:textId="545DE4DA" w:rsidR="00C716E1" w:rsidRDefault="00C716E1"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 xml:space="preserve">District based farmer </w:t>
      </w:r>
      <w:r w:rsidR="004635DC">
        <w:rPr>
          <w:rFonts w:ascii="Andalus" w:hAnsi="Andalus" w:cs="Andalus"/>
        </w:rPr>
        <w:t>training for</w:t>
      </w:r>
      <w:r w:rsidR="00E92284">
        <w:rPr>
          <w:rFonts w:ascii="Andalus" w:hAnsi="Andalus" w:cs="Andalus"/>
        </w:rPr>
        <w:t xml:space="preserve"> at least 4</w:t>
      </w:r>
      <w:r>
        <w:rPr>
          <w:rFonts w:ascii="Andalus" w:hAnsi="Andalus" w:cs="Andalus"/>
        </w:rPr>
        <w:t xml:space="preserve">0 selected farmers </w:t>
      </w:r>
      <w:r w:rsidR="004635DC">
        <w:rPr>
          <w:rFonts w:ascii="Andalus" w:hAnsi="Andalus" w:cs="Andalus"/>
        </w:rPr>
        <w:t xml:space="preserve">groups </w:t>
      </w:r>
      <w:r>
        <w:rPr>
          <w:rFonts w:ascii="Andalus" w:hAnsi="Andalus" w:cs="Andalus"/>
        </w:rPr>
        <w:t>quarterly.</w:t>
      </w:r>
    </w:p>
    <w:p w14:paraId="4BA859CA" w14:textId="77777777" w:rsidR="00C716E1" w:rsidRDefault="00C716E1"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Multiply and disseminate five improved plant and livestock technologies</w:t>
      </w:r>
    </w:p>
    <w:p w14:paraId="1489738D" w14:textId="7A4E43A2" w:rsidR="00C716E1" w:rsidRDefault="00C716E1"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Set up atleast 2 demonstrations on high value district priority enterprises per sub</w:t>
      </w:r>
      <w:r w:rsidR="004635DC">
        <w:rPr>
          <w:rFonts w:ascii="Andalus" w:hAnsi="Andalus" w:cs="Andalus"/>
        </w:rPr>
        <w:t xml:space="preserve"> </w:t>
      </w:r>
      <w:r>
        <w:rPr>
          <w:rFonts w:ascii="Andalus" w:hAnsi="Andalus" w:cs="Andalus"/>
        </w:rPr>
        <w:t>county</w:t>
      </w:r>
    </w:p>
    <w:p w14:paraId="48F33D3C" w14:textId="732D6021" w:rsidR="004635DC" w:rsidRDefault="004635DC"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Promote primary processing and value addition</w:t>
      </w:r>
      <w:r w:rsidRPr="004635DC">
        <w:rPr>
          <w:rFonts w:ascii="Andalus" w:hAnsi="Andalus" w:cs="Andalus"/>
        </w:rPr>
        <w:t xml:space="preserve"> </w:t>
      </w:r>
      <w:r>
        <w:rPr>
          <w:rFonts w:ascii="Andalus" w:hAnsi="Andalus" w:cs="Andalus"/>
        </w:rPr>
        <w:t>technologies</w:t>
      </w:r>
    </w:p>
    <w:p w14:paraId="510132CE" w14:textId="5D997CF3" w:rsidR="00834CA0" w:rsidRPr="00412BE2" w:rsidRDefault="00834CA0" w:rsidP="00C716E1">
      <w:pPr>
        <w:numPr>
          <w:ilvl w:val="0"/>
          <w:numId w:val="25"/>
        </w:numPr>
        <w:tabs>
          <w:tab w:val="clear" w:pos="1080"/>
          <w:tab w:val="num" w:pos="720"/>
        </w:tabs>
        <w:spacing w:after="0" w:line="240" w:lineRule="auto"/>
        <w:ind w:hanging="900"/>
        <w:jc w:val="both"/>
        <w:rPr>
          <w:rFonts w:ascii="Andalus" w:hAnsi="Andalus" w:cs="Andalus"/>
        </w:rPr>
      </w:pPr>
      <w:r>
        <w:rPr>
          <w:rFonts w:ascii="Andalus" w:hAnsi="Andalus" w:cs="Andalus"/>
        </w:rPr>
        <w:t xml:space="preserve">Respond to complaints on malicious </w:t>
      </w:r>
      <w:r w:rsidR="00643FDD">
        <w:rPr>
          <w:rFonts w:ascii="Andalus" w:hAnsi="Andalus" w:cs="Andalus"/>
        </w:rPr>
        <w:t>damage</w:t>
      </w:r>
      <w:r>
        <w:rPr>
          <w:rFonts w:ascii="Andalus" w:hAnsi="Andalus" w:cs="Andalus"/>
        </w:rPr>
        <w:t xml:space="preserve"> and theft in </w:t>
      </w:r>
      <w:r w:rsidR="00643FDD">
        <w:rPr>
          <w:rFonts w:ascii="Andalus" w:hAnsi="Andalus" w:cs="Andalus"/>
        </w:rPr>
        <w:t>at least</w:t>
      </w:r>
      <w:r>
        <w:rPr>
          <w:rFonts w:ascii="Andalus" w:hAnsi="Andalus" w:cs="Andalus"/>
        </w:rPr>
        <w:t xml:space="preserve"> 2days</w:t>
      </w:r>
    </w:p>
    <w:p w14:paraId="7822A18A" w14:textId="77777777" w:rsidR="00C716E1" w:rsidRPr="00412BE2" w:rsidRDefault="00C716E1" w:rsidP="00C716E1">
      <w:pPr>
        <w:spacing w:after="0" w:line="240" w:lineRule="auto"/>
        <w:jc w:val="both"/>
        <w:rPr>
          <w:rFonts w:ascii="Andalus" w:hAnsi="Andalus" w:cs="Andalus"/>
        </w:rPr>
      </w:pPr>
    </w:p>
    <w:p w14:paraId="639C299C" w14:textId="77777777" w:rsidR="00C716E1" w:rsidRPr="00412BE2" w:rsidRDefault="00C716E1" w:rsidP="00C716E1">
      <w:pPr>
        <w:shd w:val="clear" w:color="auto" w:fill="DDD9C3"/>
        <w:spacing w:after="0" w:line="240" w:lineRule="auto"/>
        <w:jc w:val="both"/>
        <w:rPr>
          <w:rFonts w:ascii="Andalus" w:hAnsi="Andalus" w:cs="Andalus"/>
        </w:rPr>
      </w:pPr>
      <w:r w:rsidRPr="00412BE2">
        <w:rPr>
          <w:rFonts w:ascii="Andalus" w:hAnsi="Andalus" w:cs="Andalus"/>
        </w:rPr>
        <w:t>3.5</w:t>
      </w:r>
      <w:r w:rsidRPr="00412BE2">
        <w:rPr>
          <w:rFonts w:ascii="Andalus" w:hAnsi="Andalus" w:cs="Andalus"/>
        </w:rPr>
        <w:tab/>
        <w:t>Health</w:t>
      </w:r>
    </w:p>
    <w:p w14:paraId="78F536E3" w14:textId="77777777" w:rsidR="00C716E1" w:rsidRPr="00412BE2" w:rsidRDefault="00C716E1" w:rsidP="00C716E1">
      <w:pPr>
        <w:spacing w:after="0" w:line="240" w:lineRule="auto"/>
        <w:ind w:left="180"/>
        <w:jc w:val="both"/>
        <w:rPr>
          <w:rFonts w:ascii="Andalus" w:hAnsi="Andalus" w:cs="Andalus"/>
        </w:rPr>
      </w:pPr>
      <w:r w:rsidRPr="00412BE2">
        <w:rPr>
          <w:rFonts w:ascii="Andalus" w:hAnsi="Andalus" w:cs="Andalus"/>
        </w:rPr>
        <w:t>We shall:</w:t>
      </w:r>
    </w:p>
    <w:p w14:paraId="72478DE9" w14:textId="77777777" w:rsidR="00C716E1" w:rsidRDefault="00C716E1" w:rsidP="00C716E1">
      <w:pPr>
        <w:numPr>
          <w:ilvl w:val="0"/>
          <w:numId w:val="26"/>
        </w:numPr>
        <w:tabs>
          <w:tab w:val="clear" w:pos="1080"/>
          <w:tab w:val="num" w:pos="720"/>
        </w:tabs>
        <w:spacing w:after="0" w:line="240" w:lineRule="auto"/>
        <w:ind w:left="720" w:hanging="540"/>
        <w:jc w:val="both"/>
        <w:rPr>
          <w:rFonts w:ascii="Andalus" w:hAnsi="Andalus" w:cs="Andalus"/>
        </w:rPr>
      </w:pPr>
      <w:r w:rsidRPr="00412BE2">
        <w:rPr>
          <w:rFonts w:ascii="Andalus" w:hAnsi="Andalus" w:cs="Andalus"/>
        </w:rPr>
        <w:t>Provide essential drugs to 30 percent stock out  at every health unit</w:t>
      </w:r>
    </w:p>
    <w:p w14:paraId="3E1C0FC4" w14:textId="77777777" w:rsidR="00C716E1" w:rsidRDefault="00C716E1" w:rsidP="00C716E1">
      <w:pPr>
        <w:numPr>
          <w:ilvl w:val="0"/>
          <w:numId w:val="26"/>
        </w:numPr>
        <w:tabs>
          <w:tab w:val="clear" w:pos="1080"/>
          <w:tab w:val="num" w:pos="720"/>
        </w:tabs>
        <w:spacing w:after="0" w:line="240" w:lineRule="auto"/>
        <w:ind w:left="720" w:hanging="540"/>
        <w:jc w:val="both"/>
        <w:rPr>
          <w:rFonts w:ascii="Andalus" w:hAnsi="Andalus" w:cs="Andalus"/>
        </w:rPr>
      </w:pPr>
      <w:r>
        <w:rPr>
          <w:rFonts w:ascii="Andalus" w:hAnsi="Andalus" w:cs="Andalus"/>
        </w:rPr>
        <w:t>Place orders for essential drugs within the set time guidelines to control stock at 30% in all Health facilities.</w:t>
      </w:r>
    </w:p>
    <w:p w14:paraId="5595B03D" w14:textId="77777777" w:rsidR="00C716E1" w:rsidRDefault="00C716E1" w:rsidP="00C716E1">
      <w:pPr>
        <w:numPr>
          <w:ilvl w:val="0"/>
          <w:numId w:val="26"/>
        </w:numPr>
        <w:tabs>
          <w:tab w:val="clear" w:pos="1080"/>
          <w:tab w:val="num" w:pos="720"/>
        </w:tabs>
        <w:spacing w:after="0" w:line="240" w:lineRule="auto"/>
        <w:ind w:left="720" w:hanging="540"/>
        <w:jc w:val="both"/>
        <w:rPr>
          <w:rFonts w:ascii="Andalus" w:hAnsi="Andalus" w:cs="Andalus"/>
        </w:rPr>
      </w:pPr>
      <w:r>
        <w:rPr>
          <w:rFonts w:ascii="Andalus" w:hAnsi="Andalus" w:cs="Andalus"/>
        </w:rPr>
        <w:t>Conduct Health promotion campaigns every quarter in all Sub-counties</w:t>
      </w:r>
    </w:p>
    <w:p w14:paraId="6A96EC6C" w14:textId="5F1FEFB7" w:rsidR="00C716E1" w:rsidRDefault="00C716E1" w:rsidP="00C716E1">
      <w:pPr>
        <w:numPr>
          <w:ilvl w:val="0"/>
          <w:numId w:val="26"/>
        </w:numPr>
        <w:tabs>
          <w:tab w:val="clear" w:pos="1080"/>
          <w:tab w:val="num" w:pos="720"/>
        </w:tabs>
        <w:spacing w:after="0" w:line="240" w:lineRule="auto"/>
        <w:ind w:left="720" w:hanging="540"/>
        <w:jc w:val="both"/>
        <w:rPr>
          <w:rFonts w:ascii="Andalus" w:hAnsi="Andalus" w:cs="Andalus"/>
        </w:rPr>
      </w:pPr>
      <w:r>
        <w:rPr>
          <w:rFonts w:ascii="Andalus" w:hAnsi="Andalus" w:cs="Andalus"/>
        </w:rPr>
        <w:t xml:space="preserve">Provide </w:t>
      </w:r>
      <w:r w:rsidR="000D2AF7">
        <w:rPr>
          <w:rFonts w:ascii="Andalus" w:hAnsi="Andalus" w:cs="Andalus"/>
        </w:rPr>
        <w:t>HIV/AIDS treatment to at least 9</w:t>
      </w:r>
      <w:r>
        <w:rPr>
          <w:rFonts w:ascii="Andalus" w:hAnsi="Andalus" w:cs="Andalus"/>
        </w:rPr>
        <w:t>5% of registered clients at the treatment centres</w:t>
      </w:r>
    </w:p>
    <w:p w14:paraId="3AF8EA63" w14:textId="77777777" w:rsidR="00C716E1" w:rsidRDefault="00C716E1" w:rsidP="00C716E1">
      <w:pPr>
        <w:numPr>
          <w:ilvl w:val="0"/>
          <w:numId w:val="26"/>
        </w:numPr>
        <w:tabs>
          <w:tab w:val="clear" w:pos="1080"/>
          <w:tab w:val="num" w:pos="720"/>
        </w:tabs>
        <w:spacing w:after="0" w:line="240" w:lineRule="auto"/>
        <w:ind w:left="720" w:hanging="540"/>
        <w:jc w:val="both"/>
        <w:rPr>
          <w:rFonts w:ascii="Andalus" w:hAnsi="Andalus" w:cs="Andalus"/>
        </w:rPr>
      </w:pPr>
      <w:r>
        <w:rPr>
          <w:rFonts w:ascii="Andalus" w:hAnsi="Andalus" w:cs="Andalus"/>
        </w:rPr>
        <w:t>Make sure that clients see a Health Worker within 50 minutes after their registration at a Health facility.</w:t>
      </w:r>
    </w:p>
    <w:p w14:paraId="7A44BB2B" w14:textId="77777777" w:rsidR="00C716E1" w:rsidRDefault="00C716E1" w:rsidP="00C716E1">
      <w:pPr>
        <w:numPr>
          <w:ilvl w:val="0"/>
          <w:numId w:val="26"/>
        </w:numPr>
        <w:tabs>
          <w:tab w:val="clear" w:pos="1080"/>
          <w:tab w:val="num" w:pos="720"/>
        </w:tabs>
        <w:spacing w:after="0" w:line="240" w:lineRule="auto"/>
        <w:ind w:left="720" w:hanging="540"/>
        <w:jc w:val="both"/>
        <w:rPr>
          <w:rFonts w:ascii="Andalus" w:hAnsi="Andalus" w:cs="Andalus"/>
        </w:rPr>
      </w:pPr>
      <w:r>
        <w:rPr>
          <w:rFonts w:ascii="Andalus" w:hAnsi="Andalus" w:cs="Andalus"/>
        </w:rPr>
        <w:t>Mobilize communities to construct, use and maintain clean latrines and all other sanitation and hygiene facilities in at least 75% of the Households in the District.</w:t>
      </w:r>
    </w:p>
    <w:p w14:paraId="39CD4D58" w14:textId="77777777" w:rsidR="00C716E1" w:rsidRDefault="00C716E1" w:rsidP="00C716E1">
      <w:pPr>
        <w:numPr>
          <w:ilvl w:val="0"/>
          <w:numId w:val="26"/>
        </w:numPr>
        <w:tabs>
          <w:tab w:val="clear" w:pos="1080"/>
          <w:tab w:val="num" w:pos="720"/>
        </w:tabs>
        <w:spacing w:after="0" w:line="240" w:lineRule="auto"/>
        <w:ind w:left="720" w:hanging="540"/>
        <w:jc w:val="both"/>
        <w:rPr>
          <w:rFonts w:ascii="Andalus" w:hAnsi="Andalus" w:cs="Andalus"/>
        </w:rPr>
      </w:pPr>
      <w:r>
        <w:rPr>
          <w:rFonts w:ascii="Andalus" w:hAnsi="Andalus" w:cs="Andalus"/>
        </w:rPr>
        <w:t>Carry out Institutional sanitation and hygiene inspections and education throughout the institutions in the District.</w:t>
      </w:r>
    </w:p>
    <w:p w14:paraId="141CF207" w14:textId="2050E156" w:rsidR="00C716E1" w:rsidRDefault="00C716E1" w:rsidP="00C716E1">
      <w:pPr>
        <w:numPr>
          <w:ilvl w:val="0"/>
          <w:numId w:val="26"/>
        </w:numPr>
        <w:tabs>
          <w:tab w:val="clear" w:pos="1080"/>
          <w:tab w:val="num" w:pos="720"/>
        </w:tabs>
        <w:spacing w:after="0" w:line="240" w:lineRule="auto"/>
        <w:ind w:left="720" w:hanging="540"/>
        <w:jc w:val="both"/>
        <w:rPr>
          <w:rFonts w:ascii="Andalus" w:hAnsi="Andalus" w:cs="Andalus"/>
        </w:rPr>
      </w:pPr>
      <w:r>
        <w:rPr>
          <w:rFonts w:ascii="Andalus" w:hAnsi="Andalus" w:cs="Andalus"/>
        </w:rPr>
        <w:t>Carryout medical examination of al</w:t>
      </w:r>
      <w:r w:rsidR="005B4471">
        <w:rPr>
          <w:rFonts w:ascii="Andalus" w:hAnsi="Andalus" w:cs="Andalus"/>
        </w:rPr>
        <w:t>l food handlers after every six</w:t>
      </w:r>
      <w:r>
        <w:rPr>
          <w:rFonts w:ascii="Andalus" w:hAnsi="Andalus" w:cs="Andalus"/>
        </w:rPr>
        <w:t xml:space="preserve"> months and certify those fit. </w:t>
      </w:r>
    </w:p>
    <w:p w14:paraId="58268EA0" w14:textId="374C6960" w:rsidR="000D2AF7" w:rsidRDefault="000D2AF7" w:rsidP="00C716E1">
      <w:pPr>
        <w:numPr>
          <w:ilvl w:val="0"/>
          <w:numId w:val="26"/>
        </w:numPr>
        <w:tabs>
          <w:tab w:val="clear" w:pos="1080"/>
          <w:tab w:val="num" w:pos="720"/>
        </w:tabs>
        <w:spacing w:after="0" w:line="240" w:lineRule="auto"/>
        <w:ind w:left="720" w:hanging="540"/>
        <w:jc w:val="both"/>
        <w:rPr>
          <w:rFonts w:ascii="Andalus" w:hAnsi="Andalus" w:cs="Andalus"/>
        </w:rPr>
      </w:pPr>
      <w:r>
        <w:rPr>
          <w:rFonts w:ascii="Andalus" w:hAnsi="Andalus" w:cs="Andalus"/>
        </w:rPr>
        <w:t xml:space="preserve">To provide PHC services to the communities of Budaka </w:t>
      </w:r>
      <w:r w:rsidR="005B4471">
        <w:rPr>
          <w:rFonts w:ascii="Andalus" w:hAnsi="Andalus" w:cs="Andalus"/>
        </w:rPr>
        <w:t>District</w:t>
      </w:r>
    </w:p>
    <w:p w14:paraId="673C338B" w14:textId="26980E7C" w:rsidR="000D2AF7" w:rsidRPr="00412BE2" w:rsidRDefault="000D2AF7" w:rsidP="00C716E1">
      <w:pPr>
        <w:numPr>
          <w:ilvl w:val="0"/>
          <w:numId w:val="26"/>
        </w:numPr>
        <w:tabs>
          <w:tab w:val="clear" w:pos="1080"/>
          <w:tab w:val="num" w:pos="720"/>
        </w:tabs>
        <w:spacing w:after="0" w:line="240" w:lineRule="auto"/>
        <w:ind w:left="720" w:hanging="540"/>
        <w:jc w:val="both"/>
        <w:rPr>
          <w:rFonts w:ascii="Andalus" w:hAnsi="Andalus" w:cs="Andalus"/>
        </w:rPr>
      </w:pPr>
      <w:r>
        <w:rPr>
          <w:rFonts w:ascii="Andalus" w:hAnsi="Andalus" w:cs="Andalus"/>
        </w:rPr>
        <w:t xml:space="preserve">To provide supervised health services to the communities of Budaka. </w:t>
      </w:r>
    </w:p>
    <w:p w14:paraId="357DADD7" w14:textId="77777777" w:rsidR="00C716E1" w:rsidRPr="00412BE2" w:rsidRDefault="00C716E1" w:rsidP="00C716E1">
      <w:pPr>
        <w:spacing w:after="0" w:line="240" w:lineRule="auto"/>
        <w:ind w:left="180"/>
        <w:jc w:val="both"/>
        <w:rPr>
          <w:rFonts w:ascii="Andalus" w:hAnsi="Andalus" w:cs="Andalus"/>
        </w:rPr>
      </w:pPr>
    </w:p>
    <w:p w14:paraId="14C8700B" w14:textId="77777777" w:rsidR="00C716E1" w:rsidRPr="00412BE2" w:rsidRDefault="00C716E1" w:rsidP="00C716E1">
      <w:pPr>
        <w:shd w:val="clear" w:color="auto" w:fill="DDD9C3"/>
        <w:spacing w:after="0" w:line="240" w:lineRule="auto"/>
        <w:jc w:val="both"/>
        <w:rPr>
          <w:rFonts w:ascii="Andalus" w:hAnsi="Andalus" w:cs="Andalus"/>
        </w:rPr>
      </w:pPr>
      <w:r w:rsidRPr="00412BE2">
        <w:rPr>
          <w:rFonts w:ascii="Andalus" w:hAnsi="Andalus" w:cs="Andalus"/>
        </w:rPr>
        <w:t>3.6</w:t>
      </w:r>
      <w:r w:rsidRPr="00412BE2">
        <w:rPr>
          <w:rFonts w:ascii="Andalus" w:hAnsi="Andalus" w:cs="Andalus"/>
        </w:rPr>
        <w:tab/>
        <w:t>Education</w:t>
      </w:r>
    </w:p>
    <w:p w14:paraId="687F0799" w14:textId="77777777" w:rsidR="00C716E1" w:rsidRPr="00412BE2" w:rsidRDefault="00C716E1" w:rsidP="00C716E1">
      <w:pPr>
        <w:spacing w:after="0" w:line="240" w:lineRule="auto"/>
        <w:ind w:left="180"/>
        <w:jc w:val="both"/>
        <w:rPr>
          <w:rFonts w:ascii="Andalus" w:hAnsi="Andalus" w:cs="Andalus"/>
        </w:rPr>
      </w:pPr>
      <w:r w:rsidRPr="00412BE2">
        <w:rPr>
          <w:rFonts w:ascii="Andalus" w:hAnsi="Andalus" w:cs="Andalus"/>
        </w:rPr>
        <w:t>We shall:</w:t>
      </w:r>
    </w:p>
    <w:p w14:paraId="6C535BDC" w14:textId="24322B93" w:rsidR="00C716E1" w:rsidRDefault="00C716E1" w:rsidP="00C716E1">
      <w:pPr>
        <w:numPr>
          <w:ilvl w:val="0"/>
          <w:numId w:val="31"/>
        </w:numPr>
        <w:spacing w:after="0" w:line="240" w:lineRule="auto"/>
        <w:jc w:val="both"/>
        <w:rPr>
          <w:rFonts w:ascii="Andalus" w:hAnsi="Andalus" w:cs="Andalus"/>
        </w:rPr>
      </w:pPr>
      <w:r>
        <w:rPr>
          <w:rFonts w:ascii="Andalus" w:hAnsi="Andalus" w:cs="Andalus"/>
        </w:rPr>
        <w:t>Maintai</w:t>
      </w:r>
      <w:r w:rsidR="00A41542">
        <w:rPr>
          <w:rFonts w:ascii="Andalus" w:hAnsi="Andalus" w:cs="Andalus"/>
        </w:rPr>
        <w:t>n a teac</w:t>
      </w:r>
      <w:r w:rsidR="00C63A76">
        <w:rPr>
          <w:rFonts w:ascii="Andalus" w:hAnsi="Andalus" w:cs="Andalus"/>
        </w:rPr>
        <w:t xml:space="preserve">her pupil ratio </w:t>
      </w:r>
      <w:r w:rsidR="00D91289">
        <w:rPr>
          <w:rFonts w:ascii="Andalus" w:hAnsi="Andalus" w:cs="Andalus"/>
        </w:rPr>
        <w:t xml:space="preserve"> of 1:53 by 2026 from 1:68 of 2022</w:t>
      </w:r>
    </w:p>
    <w:p w14:paraId="54F7FA9C" w14:textId="3E7674DE" w:rsidR="00C716E1" w:rsidRDefault="00C716E1" w:rsidP="00C716E1">
      <w:pPr>
        <w:numPr>
          <w:ilvl w:val="0"/>
          <w:numId w:val="31"/>
        </w:numPr>
        <w:spacing w:after="0" w:line="240" w:lineRule="auto"/>
        <w:jc w:val="both"/>
        <w:rPr>
          <w:rFonts w:ascii="Andalus" w:hAnsi="Andalus" w:cs="Andalus"/>
        </w:rPr>
      </w:pPr>
      <w:r>
        <w:rPr>
          <w:rFonts w:ascii="Andalus" w:hAnsi="Andalus" w:cs="Andalus"/>
        </w:rPr>
        <w:t xml:space="preserve">Maintain classroom </w:t>
      </w:r>
      <w:r w:rsidR="00A41542">
        <w:rPr>
          <w:rFonts w:ascii="Andalus" w:hAnsi="Andalus" w:cs="Andalus"/>
        </w:rPr>
        <w:t>pupil ratio of 1:60 by</w:t>
      </w:r>
      <w:r w:rsidR="00D91289">
        <w:rPr>
          <w:rFonts w:ascii="Andalus" w:hAnsi="Andalus" w:cs="Andalus"/>
        </w:rPr>
        <w:t xml:space="preserve"> 2026 from 1:80 of 2022</w:t>
      </w:r>
    </w:p>
    <w:p w14:paraId="48561DE5" w14:textId="2C13C2A4" w:rsidR="00C716E1" w:rsidRDefault="00C716E1" w:rsidP="00C716E1">
      <w:pPr>
        <w:numPr>
          <w:ilvl w:val="0"/>
          <w:numId w:val="31"/>
        </w:numPr>
        <w:spacing w:after="0" w:line="240" w:lineRule="auto"/>
        <w:jc w:val="both"/>
        <w:rPr>
          <w:rFonts w:ascii="Andalus" w:hAnsi="Andalus" w:cs="Andalus"/>
        </w:rPr>
      </w:pPr>
      <w:r>
        <w:rPr>
          <w:rFonts w:ascii="Andalus" w:hAnsi="Andalus" w:cs="Andalus"/>
        </w:rPr>
        <w:t>Maintain  a</w:t>
      </w:r>
      <w:r w:rsidR="00D91289">
        <w:rPr>
          <w:rFonts w:ascii="Andalus" w:hAnsi="Andalus" w:cs="Andalus"/>
        </w:rPr>
        <w:t xml:space="preserve"> desk pupil ratio of 1:3 by 2026 from 1:5 of 2022</w:t>
      </w:r>
    </w:p>
    <w:p w14:paraId="2AC5B142" w14:textId="649D1C72" w:rsidR="00C716E1" w:rsidRDefault="00C716E1" w:rsidP="00C716E1">
      <w:pPr>
        <w:numPr>
          <w:ilvl w:val="0"/>
          <w:numId w:val="31"/>
        </w:numPr>
        <w:spacing w:after="0" w:line="240" w:lineRule="auto"/>
        <w:jc w:val="both"/>
        <w:rPr>
          <w:rFonts w:ascii="Andalus" w:hAnsi="Andalus" w:cs="Andalus"/>
        </w:rPr>
      </w:pPr>
      <w:r>
        <w:rPr>
          <w:rFonts w:ascii="Andalus" w:hAnsi="Andalus" w:cs="Andalus"/>
        </w:rPr>
        <w:lastRenderedPageBreak/>
        <w:t>Inspect all primary school</w:t>
      </w:r>
      <w:r w:rsidR="007A42AA">
        <w:rPr>
          <w:rFonts w:ascii="Andalus" w:hAnsi="Andalus" w:cs="Andalus"/>
        </w:rPr>
        <w:t>s in the district at least once</w:t>
      </w:r>
      <w:r>
        <w:rPr>
          <w:rFonts w:ascii="Andalus" w:hAnsi="Andalus" w:cs="Andalus"/>
        </w:rPr>
        <w:t xml:space="preserve"> every term</w:t>
      </w:r>
    </w:p>
    <w:p w14:paraId="7D2E0D5C" w14:textId="77777777" w:rsidR="00C716E1" w:rsidRDefault="00C716E1" w:rsidP="00C716E1">
      <w:pPr>
        <w:numPr>
          <w:ilvl w:val="0"/>
          <w:numId w:val="31"/>
        </w:numPr>
        <w:spacing w:after="0" w:line="240" w:lineRule="auto"/>
        <w:jc w:val="both"/>
        <w:rPr>
          <w:rFonts w:ascii="Andalus" w:hAnsi="Andalus" w:cs="Andalus"/>
        </w:rPr>
      </w:pPr>
      <w:r>
        <w:rPr>
          <w:rFonts w:ascii="Andalus" w:hAnsi="Andalus" w:cs="Andalus"/>
        </w:rPr>
        <w:t>Ensure that teachers prepare schemes of work and lesson plans before teaching</w:t>
      </w:r>
    </w:p>
    <w:p w14:paraId="6AC38133" w14:textId="77777777" w:rsidR="00C716E1" w:rsidRDefault="00C716E1" w:rsidP="00C716E1">
      <w:pPr>
        <w:numPr>
          <w:ilvl w:val="0"/>
          <w:numId w:val="31"/>
        </w:numPr>
        <w:spacing w:after="0" w:line="240" w:lineRule="auto"/>
        <w:jc w:val="both"/>
        <w:rPr>
          <w:rFonts w:ascii="Andalus" w:hAnsi="Andalus" w:cs="Andalus"/>
        </w:rPr>
      </w:pPr>
      <w:r>
        <w:rPr>
          <w:rFonts w:ascii="Andalus" w:hAnsi="Andalus" w:cs="Andalus"/>
        </w:rPr>
        <w:t>Establish and maintain functional school management committee for every primary school</w:t>
      </w:r>
    </w:p>
    <w:p w14:paraId="69406840" w14:textId="77777777" w:rsidR="00C716E1" w:rsidRDefault="00C716E1" w:rsidP="00C716E1">
      <w:pPr>
        <w:numPr>
          <w:ilvl w:val="0"/>
          <w:numId w:val="31"/>
        </w:numPr>
        <w:spacing w:after="0" w:line="240" w:lineRule="auto"/>
        <w:jc w:val="both"/>
        <w:rPr>
          <w:rFonts w:ascii="Andalus" w:hAnsi="Andalus" w:cs="Andalus"/>
        </w:rPr>
      </w:pPr>
      <w:r>
        <w:rPr>
          <w:rFonts w:ascii="Andalus" w:hAnsi="Andalus" w:cs="Andalus"/>
        </w:rPr>
        <w:t>Conduct internal seminars and workshops for Headteachers and deputy Headteachers once a year</w:t>
      </w:r>
    </w:p>
    <w:p w14:paraId="66EC6093" w14:textId="77777777" w:rsidR="00C716E1" w:rsidRDefault="00A41542" w:rsidP="00C716E1">
      <w:pPr>
        <w:numPr>
          <w:ilvl w:val="0"/>
          <w:numId w:val="31"/>
        </w:numPr>
        <w:spacing w:after="0" w:line="240" w:lineRule="auto"/>
        <w:jc w:val="both"/>
        <w:rPr>
          <w:rFonts w:ascii="Andalus" w:hAnsi="Andalus" w:cs="Andalus"/>
        </w:rPr>
      </w:pPr>
      <w:r>
        <w:rPr>
          <w:rFonts w:ascii="Andalus" w:hAnsi="Andalus" w:cs="Andalus"/>
        </w:rPr>
        <w:t>Set and administer termly examinations</w:t>
      </w:r>
      <w:r w:rsidR="00C716E1">
        <w:rPr>
          <w:rFonts w:ascii="Andalus" w:hAnsi="Andalus" w:cs="Andalus"/>
        </w:rPr>
        <w:t xml:space="preserve"> for upper primary and encourage continuous assessment in all classes</w:t>
      </w:r>
    </w:p>
    <w:p w14:paraId="1541D4E0" w14:textId="77777777" w:rsidR="00C716E1" w:rsidRDefault="00C716E1" w:rsidP="00C716E1">
      <w:pPr>
        <w:numPr>
          <w:ilvl w:val="0"/>
          <w:numId w:val="31"/>
        </w:numPr>
        <w:spacing w:after="0" w:line="240" w:lineRule="auto"/>
        <w:jc w:val="both"/>
        <w:rPr>
          <w:rFonts w:ascii="Andalus" w:hAnsi="Andalus" w:cs="Andalus"/>
        </w:rPr>
      </w:pPr>
      <w:r>
        <w:rPr>
          <w:rFonts w:ascii="Andalus" w:hAnsi="Andalus" w:cs="Andalus"/>
        </w:rPr>
        <w:t>Sensitize stakeholders on feeding of pupils, absenteeism, dropouts and completion of the primary school cycle.</w:t>
      </w:r>
    </w:p>
    <w:p w14:paraId="19905751" w14:textId="77777777" w:rsidR="00C716E1" w:rsidRDefault="00C716E1" w:rsidP="00C716E1">
      <w:pPr>
        <w:numPr>
          <w:ilvl w:val="0"/>
          <w:numId w:val="31"/>
        </w:numPr>
        <w:spacing w:after="0" w:line="240" w:lineRule="auto"/>
        <w:jc w:val="both"/>
        <w:rPr>
          <w:rFonts w:ascii="Andalus" w:hAnsi="Andalus" w:cs="Andalus"/>
        </w:rPr>
      </w:pPr>
      <w:r>
        <w:rPr>
          <w:rFonts w:ascii="Andalus" w:hAnsi="Andalus" w:cs="Andalus"/>
        </w:rPr>
        <w:t>Hold external/internal workshops/seminars for all teachers once a year.</w:t>
      </w:r>
    </w:p>
    <w:p w14:paraId="51726BE8" w14:textId="77777777" w:rsidR="00C716E1" w:rsidRDefault="00C716E1" w:rsidP="00C716E1">
      <w:pPr>
        <w:numPr>
          <w:ilvl w:val="0"/>
          <w:numId w:val="31"/>
        </w:numPr>
        <w:spacing w:after="0" w:line="240" w:lineRule="auto"/>
        <w:jc w:val="both"/>
        <w:rPr>
          <w:rFonts w:ascii="Andalus" w:hAnsi="Andalus" w:cs="Andalus"/>
        </w:rPr>
      </w:pPr>
      <w:r>
        <w:rPr>
          <w:rFonts w:ascii="Andalus" w:hAnsi="Andalus" w:cs="Andalus"/>
        </w:rPr>
        <w:t>Ensure that all schools hold parents general meetings at least once a year.</w:t>
      </w:r>
    </w:p>
    <w:p w14:paraId="2DA286F0" w14:textId="754D694A" w:rsidR="00C716E1" w:rsidRDefault="00C716E1" w:rsidP="00C716E1">
      <w:pPr>
        <w:numPr>
          <w:ilvl w:val="0"/>
          <w:numId w:val="31"/>
        </w:numPr>
        <w:spacing w:after="0" w:line="240" w:lineRule="auto"/>
        <w:jc w:val="both"/>
        <w:rPr>
          <w:rFonts w:ascii="Andalus" w:hAnsi="Andalus" w:cs="Andalus"/>
        </w:rPr>
      </w:pPr>
      <w:r>
        <w:rPr>
          <w:rFonts w:ascii="Andalus" w:hAnsi="Andalus" w:cs="Andalus"/>
        </w:rPr>
        <w:t xml:space="preserve">Provide accommodation to at least </w:t>
      </w:r>
      <w:r w:rsidR="00A41542">
        <w:rPr>
          <w:rFonts w:ascii="Andalus" w:hAnsi="Andalus" w:cs="Andalus"/>
        </w:rPr>
        <w:t>10%</w:t>
      </w:r>
      <w:r w:rsidR="00D91289">
        <w:rPr>
          <w:rFonts w:ascii="Andalus" w:hAnsi="Andalus" w:cs="Andalus"/>
        </w:rPr>
        <w:t xml:space="preserve"> of the teachers from 7% of 2022</w:t>
      </w:r>
    </w:p>
    <w:p w14:paraId="4F1F6EFE" w14:textId="77777777" w:rsidR="00C716E1" w:rsidRDefault="00C716E1" w:rsidP="00C716E1">
      <w:pPr>
        <w:numPr>
          <w:ilvl w:val="0"/>
          <w:numId w:val="31"/>
        </w:numPr>
        <w:spacing w:after="0" w:line="240" w:lineRule="auto"/>
        <w:jc w:val="both"/>
        <w:rPr>
          <w:rFonts w:ascii="Andalus" w:hAnsi="Andalus" w:cs="Andalus"/>
        </w:rPr>
      </w:pPr>
      <w:r>
        <w:rPr>
          <w:rFonts w:ascii="Andalus" w:hAnsi="Andalus" w:cs="Andalus"/>
        </w:rPr>
        <w:t>Ensure that structures constructed in schools meet the standard specifications for inclusive education.</w:t>
      </w:r>
    </w:p>
    <w:p w14:paraId="03F1DCE5" w14:textId="77777777" w:rsidR="00C716E1" w:rsidRPr="00412BE2" w:rsidRDefault="00C716E1" w:rsidP="00C716E1">
      <w:pPr>
        <w:numPr>
          <w:ilvl w:val="0"/>
          <w:numId w:val="31"/>
        </w:numPr>
        <w:spacing w:after="0" w:line="240" w:lineRule="auto"/>
        <w:jc w:val="both"/>
        <w:rPr>
          <w:rFonts w:ascii="Andalus" w:hAnsi="Andalus" w:cs="Andalus"/>
        </w:rPr>
      </w:pPr>
      <w:r>
        <w:rPr>
          <w:rFonts w:ascii="Andalus" w:hAnsi="Andalus" w:cs="Andalus"/>
        </w:rPr>
        <w:t>Ensure that teachers provide adequately for children with special educational needs.</w:t>
      </w:r>
    </w:p>
    <w:p w14:paraId="70B3EFC4" w14:textId="77777777" w:rsidR="00C716E1" w:rsidRPr="00412BE2" w:rsidRDefault="00C716E1" w:rsidP="00C716E1">
      <w:pPr>
        <w:spacing w:after="0" w:line="240" w:lineRule="auto"/>
        <w:ind w:left="900"/>
        <w:jc w:val="both"/>
        <w:rPr>
          <w:rFonts w:ascii="Andalus" w:hAnsi="Andalus" w:cs="Andalus"/>
        </w:rPr>
      </w:pPr>
      <w:r w:rsidRPr="00412BE2">
        <w:rPr>
          <w:rFonts w:ascii="Andalus" w:hAnsi="Andalus" w:cs="Andalus"/>
        </w:rPr>
        <w:t xml:space="preserve"> </w:t>
      </w:r>
    </w:p>
    <w:p w14:paraId="6712CB98" w14:textId="77777777" w:rsidR="00C716E1" w:rsidRPr="00412BE2" w:rsidRDefault="00C716E1" w:rsidP="00C716E1">
      <w:pPr>
        <w:shd w:val="clear" w:color="auto" w:fill="DDD9C3"/>
        <w:spacing w:after="0" w:line="240" w:lineRule="auto"/>
        <w:jc w:val="both"/>
        <w:rPr>
          <w:rFonts w:ascii="Andalus" w:hAnsi="Andalus" w:cs="Andalus"/>
        </w:rPr>
      </w:pPr>
      <w:r w:rsidRPr="00412BE2">
        <w:rPr>
          <w:rFonts w:ascii="Andalus" w:hAnsi="Andalus" w:cs="Andalus"/>
        </w:rPr>
        <w:t>3.7</w:t>
      </w:r>
      <w:r w:rsidRPr="00412BE2">
        <w:rPr>
          <w:rFonts w:ascii="Andalus" w:hAnsi="Andalus" w:cs="Andalus"/>
        </w:rPr>
        <w:tab/>
        <w:t>Works and Technical Services</w:t>
      </w:r>
    </w:p>
    <w:p w14:paraId="5719843F"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We shall:</w:t>
      </w:r>
    </w:p>
    <w:p w14:paraId="08F352A9" w14:textId="77777777" w:rsidR="00C716E1" w:rsidRPr="00412BE2" w:rsidRDefault="00C716E1" w:rsidP="00C716E1">
      <w:pPr>
        <w:numPr>
          <w:ilvl w:val="0"/>
          <w:numId w:val="24"/>
        </w:numPr>
        <w:spacing w:after="0" w:line="240" w:lineRule="auto"/>
        <w:jc w:val="both"/>
        <w:rPr>
          <w:rFonts w:ascii="Andalus" w:hAnsi="Andalus" w:cs="Andalus"/>
        </w:rPr>
      </w:pPr>
      <w:r w:rsidRPr="00412BE2">
        <w:rPr>
          <w:rFonts w:ascii="Andalus" w:hAnsi="Andalus" w:cs="Andalus"/>
        </w:rPr>
        <w:t>Inspect building projects for the following  recommended eight  stages</w:t>
      </w:r>
    </w:p>
    <w:p w14:paraId="79B6D4D7" w14:textId="77777777" w:rsidR="00C716E1" w:rsidRPr="00412BE2" w:rsidRDefault="00C716E1" w:rsidP="00C716E1">
      <w:pPr>
        <w:numPr>
          <w:ilvl w:val="0"/>
          <w:numId w:val="3"/>
        </w:numPr>
        <w:spacing w:after="0" w:line="240" w:lineRule="auto"/>
        <w:jc w:val="both"/>
        <w:rPr>
          <w:rFonts w:ascii="Andalus" w:hAnsi="Andalus" w:cs="Andalus"/>
        </w:rPr>
      </w:pPr>
      <w:r w:rsidRPr="00412BE2">
        <w:rPr>
          <w:rFonts w:ascii="Andalus" w:hAnsi="Andalus" w:cs="Andalus"/>
        </w:rPr>
        <w:t>Commencement of work a week before ground breaking</w:t>
      </w:r>
    </w:p>
    <w:p w14:paraId="761025D4" w14:textId="77777777" w:rsidR="00C716E1" w:rsidRPr="00412BE2" w:rsidRDefault="00C716E1" w:rsidP="00C716E1">
      <w:pPr>
        <w:numPr>
          <w:ilvl w:val="0"/>
          <w:numId w:val="3"/>
        </w:numPr>
        <w:spacing w:after="0" w:line="240" w:lineRule="auto"/>
        <w:jc w:val="both"/>
        <w:rPr>
          <w:rFonts w:ascii="Andalus" w:hAnsi="Andalus" w:cs="Andalus"/>
        </w:rPr>
      </w:pPr>
      <w:r w:rsidRPr="00412BE2">
        <w:rPr>
          <w:rFonts w:ascii="Andalus" w:hAnsi="Andalus" w:cs="Andalus"/>
        </w:rPr>
        <w:t>Foundation excavation on a two day basis till excavation is complete</w:t>
      </w:r>
    </w:p>
    <w:p w14:paraId="64881B3E" w14:textId="674E8492" w:rsidR="00C716E1" w:rsidRPr="00412BE2" w:rsidRDefault="00CC3EC6" w:rsidP="00C716E1">
      <w:pPr>
        <w:numPr>
          <w:ilvl w:val="0"/>
          <w:numId w:val="3"/>
        </w:numPr>
        <w:spacing w:after="0" w:line="240" w:lineRule="auto"/>
        <w:jc w:val="both"/>
        <w:rPr>
          <w:rFonts w:ascii="Andalus" w:hAnsi="Andalus" w:cs="Andalus"/>
        </w:rPr>
      </w:pPr>
      <w:r>
        <w:rPr>
          <w:rFonts w:ascii="Andalus" w:hAnsi="Andalus" w:cs="Andalus"/>
        </w:rPr>
        <w:t>Foundation Concrete on a two day</w:t>
      </w:r>
      <w:r w:rsidR="00C716E1" w:rsidRPr="00412BE2">
        <w:rPr>
          <w:rFonts w:ascii="Andalus" w:hAnsi="Andalus" w:cs="Andalus"/>
        </w:rPr>
        <w:t xml:space="preserve"> basis.</w:t>
      </w:r>
    </w:p>
    <w:p w14:paraId="548A02A6" w14:textId="77777777" w:rsidR="00C716E1" w:rsidRPr="00412BE2" w:rsidRDefault="00C716E1" w:rsidP="00C716E1">
      <w:pPr>
        <w:numPr>
          <w:ilvl w:val="0"/>
          <w:numId w:val="3"/>
        </w:numPr>
        <w:spacing w:after="0" w:line="240" w:lineRule="auto"/>
        <w:jc w:val="both"/>
        <w:rPr>
          <w:rFonts w:ascii="Andalus" w:hAnsi="Andalus" w:cs="Andalus"/>
        </w:rPr>
      </w:pPr>
      <w:r w:rsidRPr="00412BE2">
        <w:rPr>
          <w:rFonts w:ascii="Andalus" w:hAnsi="Andalus" w:cs="Andalus"/>
        </w:rPr>
        <w:t>Damp proof course on a weekly basis.</w:t>
      </w:r>
    </w:p>
    <w:p w14:paraId="4D946E13" w14:textId="342A7E3B" w:rsidR="00C716E1" w:rsidRPr="00412BE2" w:rsidRDefault="00C716E1" w:rsidP="00C716E1">
      <w:pPr>
        <w:numPr>
          <w:ilvl w:val="0"/>
          <w:numId w:val="3"/>
        </w:numPr>
        <w:spacing w:after="0" w:line="240" w:lineRule="auto"/>
        <w:jc w:val="both"/>
        <w:rPr>
          <w:rFonts w:ascii="Andalus" w:hAnsi="Andalus" w:cs="Andalus"/>
        </w:rPr>
      </w:pPr>
      <w:r w:rsidRPr="00412BE2">
        <w:rPr>
          <w:rFonts w:ascii="Andalus" w:hAnsi="Andalus" w:cs="Andalus"/>
        </w:rPr>
        <w:t>Over site cons</w:t>
      </w:r>
      <w:r w:rsidR="00CC3EC6">
        <w:rPr>
          <w:rFonts w:ascii="Andalus" w:hAnsi="Andalus" w:cs="Andalus"/>
        </w:rPr>
        <w:t>olidation and concrete on a dai</w:t>
      </w:r>
      <w:r w:rsidRPr="00412BE2">
        <w:rPr>
          <w:rFonts w:ascii="Andalus" w:hAnsi="Andalus" w:cs="Andalus"/>
        </w:rPr>
        <w:t>ly basis.</w:t>
      </w:r>
    </w:p>
    <w:p w14:paraId="524FAB96" w14:textId="36C79D5D" w:rsidR="00C716E1" w:rsidRPr="00412BE2" w:rsidRDefault="00CC3EC6" w:rsidP="00C716E1">
      <w:pPr>
        <w:numPr>
          <w:ilvl w:val="0"/>
          <w:numId w:val="3"/>
        </w:numPr>
        <w:spacing w:after="0" w:line="240" w:lineRule="auto"/>
        <w:jc w:val="both"/>
        <w:rPr>
          <w:rFonts w:ascii="Andalus" w:hAnsi="Andalus" w:cs="Andalus"/>
        </w:rPr>
      </w:pPr>
      <w:r>
        <w:rPr>
          <w:rFonts w:ascii="Andalus" w:hAnsi="Andalus" w:cs="Andalus"/>
        </w:rPr>
        <w:t>Reinforcement on a dai</w:t>
      </w:r>
      <w:r w:rsidR="00C716E1" w:rsidRPr="00412BE2">
        <w:rPr>
          <w:rFonts w:ascii="Andalus" w:hAnsi="Andalus" w:cs="Andalus"/>
        </w:rPr>
        <w:t>ly basis.</w:t>
      </w:r>
    </w:p>
    <w:p w14:paraId="55768DC8" w14:textId="77777777" w:rsidR="00C716E1" w:rsidRPr="00412BE2" w:rsidRDefault="00C716E1" w:rsidP="00C716E1">
      <w:pPr>
        <w:numPr>
          <w:ilvl w:val="0"/>
          <w:numId w:val="3"/>
        </w:numPr>
        <w:spacing w:after="0" w:line="240" w:lineRule="auto"/>
        <w:jc w:val="both"/>
        <w:rPr>
          <w:rFonts w:ascii="Andalus" w:hAnsi="Andalus" w:cs="Andalus"/>
        </w:rPr>
      </w:pPr>
      <w:r w:rsidRPr="00412BE2">
        <w:rPr>
          <w:rFonts w:ascii="Andalus" w:hAnsi="Andalus" w:cs="Andalus"/>
        </w:rPr>
        <w:t>Surface/Soil drains on a weekly basis.</w:t>
      </w:r>
    </w:p>
    <w:p w14:paraId="402A07E6" w14:textId="77777777" w:rsidR="00C716E1" w:rsidRPr="00412BE2" w:rsidRDefault="00C716E1" w:rsidP="00C716E1">
      <w:pPr>
        <w:numPr>
          <w:ilvl w:val="0"/>
          <w:numId w:val="3"/>
        </w:numPr>
        <w:spacing w:after="0" w:line="240" w:lineRule="auto"/>
        <w:jc w:val="both"/>
        <w:rPr>
          <w:rFonts w:ascii="Andalus" w:hAnsi="Andalus" w:cs="Andalus"/>
        </w:rPr>
      </w:pPr>
      <w:r w:rsidRPr="00412BE2">
        <w:rPr>
          <w:rFonts w:ascii="Andalus" w:hAnsi="Andalus" w:cs="Andalus"/>
        </w:rPr>
        <w:t>Others (Roof) on a weekly basis.</w:t>
      </w:r>
    </w:p>
    <w:p w14:paraId="277DDF05" w14:textId="61080E5C" w:rsidR="00C716E1" w:rsidRPr="00412BE2" w:rsidRDefault="00C716E1" w:rsidP="00C716E1">
      <w:pPr>
        <w:numPr>
          <w:ilvl w:val="0"/>
          <w:numId w:val="22"/>
        </w:numPr>
        <w:spacing w:after="0" w:line="240" w:lineRule="auto"/>
        <w:jc w:val="both"/>
        <w:rPr>
          <w:rFonts w:ascii="Andalus" w:hAnsi="Andalus" w:cs="Andalus"/>
        </w:rPr>
      </w:pPr>
      <w:r w:rsidRPr="00412BE2">
        <w:rPr>
          <w:rFonts w:ascii="Andalus" w:hAnsi="Andalus" w:cs="Andalus"/>
        </w:rPr>
        <w:t>Attend to client</w:t>
      </w:r>
      <w:r w:rsidR="00CC3EC6">
        <w:rPr>
          <w:rFonts w:ascii="Andalus" w:hAnsi="Andalus" w:cs="Andalus"/>
        </w:rPr>
        <w:t>s who come to  office within 30 minutes</w:t>
      </w:r>
      <w:r w:rsidRPr="00412BE2">
        <w:rPr>
          <w:rFonts w:ascii="Andalus" w:hAnsi="Andalus" w:cs="Andalus"/>
        </w:rPr>
        <w:t xml:space="preserve"> of their arrival</w:t>
      </w:r>
    </w:p>
    <w:p w14:paraId="22E17BD7" w14:textId="698A5A45" w:rsidR="00C716E1" w:rsidRPr="00412BE2" w:rsidRDefault="00C716E1" w:rsidP="00C716E1">
      <w:pPr>
        <w:numPr>
          <w:ilvl w:val="0"/>
          <w:numId w:val="11"/>
        </w:numPr>
        <w:spacing w:after="0" w:line="240" w:lineRule="auto"/>
        <w:jc w:val="both"/>
        <w:rPr>
          <w:rFonts w:ascii="Andalus" w:hAnsi="Andalus" w:cs="Andalus"/>
        </w:rPr>
      </w:pPr>
      <w:r w:rsidRPr="00412BE2">
        <w:rPr>
          <w:rFonts w:ascii="Andalus" w:hAnsi="Andalus" w:cs="Andalus"/>
        </w:rPr>
        <w:t>Mai</w:t>
      </w:r>
      <w:r w:rsidR="00467E41">
        <w:rPr>
          <w:rFonts w:ascii="Andalus" w:hAnsi="Andalus" w:cs="Andalus"/>
        </w:rPr>
        <w:t>ntain rural feeder roads</w:t>
      </w:r>
      <w:r w:rsidR="00A41542">
        <w:rPr>
          <w:rFonts w:ascii="Andalus" w:hAnsi="Andalus" w:cs="Andalus"/>
        </w:rPr>
        <w:t xml:space="preserve"> at</w:t>
      </w:r>
      <w:r w:rsidR="00CC3EC6">
        <w:rPr>
          <w:rFonts w:ascii="Andalus" w:hAnsi="Andalus" w:cs="Andalus"/>
        </w:rPr>
        <w:t xml:space="preserve"> least three</w:t>
      </w:r>
      <w:r w:rsidRPr="00412BE2">
        <w:rPr>
          <w:rFonts w:ascii="Andalus" w:hAnsi="Andalus" w:cs="Andalus"/>
        </w:rPr>
        <w:t xml:space="preserve"> times in year</w:t>
      </w:r>
      <w:r w:rsidR="00467E41">
        <w:rPr>
          <w:rFonts w:ascii="Andalus" w:hAnsi="Andalus" w:cs="Andalus"/>
        </w:rPr>
        <w:t xml:space="preserve"> under Routine manual maintenance and at least once every after two years for Mechanized grading</w:t>
      </w:r>
    </w:p>
    <w:p w14:paraId="3F58A359" w14:textId="77777777" w:rsidR="00C716E1" w:rsidRPr="00412BE2" w:rsidRDefault="00C716E1" w:rsidP="00C716E1">
      <w:pPr>
        <w:numPr>
          <w:ilvl w:val="0"/>
          <w:numId w:val="11"/>
        </w:numPr>
        <w:spacing w:after="0" w:line="240" w:lineRule="auto"/>
        <w:jc w:val="both"/>
        <w:rPr>
          <w:rFonts w:ascii="Andalus" w:hAnsi="Andalus" w:cs="Andalus"/>
        </w:rPr>
      </w:pPr>
      <w:r w:rsidRPr="00412BE2">
        <w:rPr>
          <w:rFonts w:ascii="Andalus" w:hAnsi="Andalus" w:cs="Andalus"/>
        </w:rPr>
        <w:t>Ensure conformity to approved structural standard by 80 percent</w:t>
      </w:r>
    </w:p>
    <w:p w14:paraId="467F68AB" w14:textId="77777777" w:rsidR="00C716E1" w:rsidRPr="00412BE2" w:rsidRDefault="00C716E1" w:rsidP="00C716E1">
      <w:pPr>
        <w:numPr>
          <w:ilvl w:val="0"/>
          <w:numId w:val="11"/>
        </w:numPr>
        <w:spacing w:after="0" w:line="240" w:lineRule="auto"/>
        <w:jc w:val="both"/>
        <w:rPr>
          <w:rFonts w:ascii="Andalus" w:hAnsi="Andalus" w:cs="Andalus"/>
        </w:rPr>
      </w:pPr>
      <w:r w:rsidRPr="00412BE2">
        <w:rPr>
          <w:rFonts w:ascii="Andalus" w:hAnsi="Andalus" w:cs="Andalus"/>
        </w:rPr>
        <w:t>Render  technical guidance  within 14 days after the need arises</w:t>
      </w:r>
    </w:p>
    <w:p w14:paraId="20DF5212" w14:textId="77777777" w:rsidR="00C716E1" w:rsidRPr="00412BE2" w:rsidRDefault="00C716E1" w:rsidP="00C716E1">
      <w:pPr>
        <w:numPr>
          <w:ilvl w:val="0"/>
          <w:numId w:val="11"/>
        </w:numPr>
        <w:spacing w:after="0" w:line="240" w:lineRule="auto"/>
        <w:jc w:val="both"/>
        <w:rPr>
          <w:rFonts w:ascii="Andalus" w:hAnsi="Andalus" w:cs="Andalus"/>
        </w:rPr>
      </w:pPr>
      <w:r w:rsidRPr="00412BE2">
        <w:rPr>
          <w:rFonts w:ascii="Andalus" w:hAnsi="Andalus" w:cs="Andalus"/>
        </w:rPr>
        <w:t>Conduct site meetings on all construction projects at least 4 times during the project period</w:t>
      </w:r>
    </w:p>
    <w:p w14:paraId="325C503C" w14:textId="0AAB39A0" w:rsidR="00C716E1" w:rsidRDefault="00A41542" w:rsidP="00C716E1">
      <w:pPr>
        <w:numPr>
          <w:ilvl w:val="0"/>
          <w:numId w:val="11"/>
        </w:numPr>
        <w:spacing w:after="0" w:line="240" w:lineRule="auto"/>
        <w:jc w:val="both"/>
        <w:rPr>
          <w:rFonts w:ascii="Andalus" w:hAnsi="Andalus" w:cs="Andalus"/>
        </w:rPr>
      </w:pPr>
      <w:r>
        <w:rPr>
          <w:rFonts w:ascii="Andalus" w:hAnsi="Andalus" w:cs="Andalus"/>
        </w:rPr>
        <w:t>Provide at least one water source in every village.</w:t>
      </w:r>
      <w:r w:rsidR="00C716E1" w:rsidRPr="00412BE2">
        <w:rPr>
          <w:rFonts w:ascii="Andalus" w:hAnsi="Andalus" w:cs="Andalus"/>
        </w:rPr>
        <w:t xml:space="preserve"> </w:t>
      </w:r>
    </w:p>
    <w:p w14:paraId="258AA38B" w14:textId="758FF32E" w:rsidR="009B2048" w:rsidRDefault="009B2048" w:rsidP="00C716E1">
      <w:pPr>
        <w:numPr>
          <w:ilvl w:val="0"/>
          <w:numId w:val="11"/>
        </w:numPr>
        <w:spacing w:after="0" w:line="240" w:lineRule="auto"/>
        <w:jc w:val="both"/>
        <w:rPr>
          <w:rFonts w:ascii="Andalus" w:hAnsi="Andalus" w:cs="Andalus"/>
        </w:rPr>
      </w:pPr>
      <w:r>
        <w:rPr>
          <w:rFonts w:ascii="Andalus" w:hAnsi="Andalus" w:cs="Andalus"/>
        </w:rPr>
        <w:t>Protect all Spring wells to ensure safe water access by communities without boreholes</w:t>
      </w:r>
    </w:p>
    <w:p w14:paraId="136511B0" w14:textId="607F31ED" w:rsidR="00CC3EC6" w:rsidRPr="00412BE2" w:rsidRDefault="00CC3EC6" w:rsidP="00C716E1">
      <w:pPr>
        <w:numPr>
          <w:ilvl w:val="0"/>
          <w:numId w:val="11"/>
        </w:numPr>
        <w:spacing w:after="0" w:line="240" w:lineRule="auto"/>
        <w:jc w:val="both"/>
        <w:rPr>
          <w:rFonts w:ascii="Andalus" w:hAnsi="Andalus" w:cs="Andalus"/>
        </w:rPr>
      </w:pPr>
      <w:r>
        <w:rPr>
          <w:rFonts w:ascii="Andalus" w:hAnsi="Andalus" w:cs="Andalus"/>
        </w:rPr>
        <w:t>Upgrade to piped water systems for villages along the dry corridor</w:t>
      </w:r>
    </w:p>
    <w:p w14:paraId="1A7EE384" w14:textId="65CE7182" w:rsidR="00C716E1" w:rsidRPr="00412BE2" w:rsidRDefault="00C716E1" w:rsidP="00C716E1">
      <w:pPr>
        <w:numPr>
          <w:ilvl w:val="0"/>
          <w:numId w:val="11"/>
        </w:numPr>
        <w:spacing w:after="0" w:line="240" w:lineRule="auto"/>
        <w:jc w:val="both"/>
        <w:rPr>
          <w:rFonts w:ascii="Andalus" w:hAnsi="Andalus" w:cs="Andalus"/>
        </w:rPr>
      </w:pPr>
      <w:r w:rsidRPr="00412BE2">
        <w:rPr>
          <w:rFonts w:ascii="Andalus" w:hAnsi="Andalus" w:cs="Andalus"/>
        </w:rPr>
        <w:t xml:space="preserve">Do water quality </w:t>
      </w:r>
      <w:r w:rsidR="00A41542">
        <w:rPr>
          <w:rFonts w:ascii="Andalus" w:hAnsi="Andalus" w:cs="Andalus"/>
        </w:rPr>
        <w:t>testing and surveillance at least</w:t>
      </w:r>
      <w:r w:rsidRPr="00412BE2">
        <w:rPr>
          <w:rFonts w:ascii="Andalus" w:hAnsi="Andalus" w:cs="Andalus"/>
        </w:rPr>
        <w:t xml:space="preserve"> water sources</w:t>
      </w:r>
      <w:r w:rsidR="00A41542">
        <w:rPr>
          <w:rFonts w:ascii="Andalus" w:hAnsi="Andalus" w:cs="Andalus"/>
        </w:rPr>
        <w:t xml:space="preserve"> every year</w:t>
      </w:r>
    </w:p>
    <w:p w14:paraId="24F802DF" w14:textId="3BE585E2" w:rsidR="00C716E1" w:rsidRPr="00F375E0" w:rsidRDefault="00C716E1" w:rsidP="00F375E0">
      <w:pPr>
        <w:numPr>
          <w:ilvl w:val="0"/>
          <w:numId w:val="11"/>
        </w:numPr>
        <w:spacing w:after="0" w:line="240" w:lineRule="auto"/>
        <w:jc w:val="both"/>
        <w:rPr>
          <w:rFonts w:ascii="Andalus" w:hAnsi="Andalus" w:cs="Andalus"/>
        </w:rPr>
      </w:pPr>
      <w:r w:rsidRPr="00412BE2">
        <w:rPr>
          <w:rFonts w:ascii="Andalus" w:hAnsi="Andalus" w:cs="Andalus"/>
        </w:rPr>
        <w:t>Sensitize communities on water, hygiene and sanitation up to 25 percent of our communities</w:t>
      </w:r>
    </w:p>
    <w:p w14:paraId="5992DEA1" w14:textId="77777777" w:rsidR="00C716E1" w:rsidRPr="00412BE2" w:rsidRDefault="00C716E1" w:rsidP="00C716E1">
      <w:pPr>
        <w:spacing w:after="0" w:line="240" w:lineRule="auto"/>
        <w:jc w:val="both"/>
        <w:rPr>
          <w:rFonts w:ascii="Andalus" w:hAnsi="Andalus" w:cs="Andalus"/>
        </w:rPr>
      </w:pPr>
    </w:p>
    <w:p w14:paraId="7273BA79"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highlight w:val="lightGray"/>
        </w:rPr>
        <w:t>3.8</w:t>
      </w:r>
      <w:r w:rsidRPr="00412BE2">
        <w:rPr>
          <w:rFonts w:ascii="Andalus" w:hAnsi="Andalus" w:cs="Andalus"/>
          <w:highlight w:val="lightGray"/>
        </w:rPr>
        <w:tab/>
        <w:t>Natural Resource</w:t>
      </w:r>
    </w:p>
    <w:p w14:paraId="5CC5BB0D"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We shall:</w:t>
      </w:r>
    </w:p>
    <w:p w14:paraId="28A5CEBF" w14:textId="77777777" w:rsidR="00C716E1" w:rsidRDefault="00C716E1" w:rsidP="00C716E1">
      <w:pPr>
        <w:numPr>
          <w:ilvl w:val="0"/>
          <w:numId w:val="13"/>
        </w:numPr>
        <w:spacing w:after="0" w:line="240" w:lineRule="auto"/>
        <w:jc w:val="both"/>
        <w:rPr>
          <w:rFonts w:ascii="Andalus" w:hAnsi="Andalus" w:cs="Andalus"/>
        </w:rPr>
      </w:pPr>
      <w:r>
        <w:rPr>
          <w:rFonts w:ascii="Andalus" w:hAnsi="Andalus" w:cs="Andalus"/>
        </w:rPr>
        <w:t>Re-open, replant and protect Kabuna and Jami local forest reserve.</w:t>
      </w:r>
    </w:p>
    <w:p w14:paraId="7BF933E0" w14:textId="77777777" w:rsidR="00C716E1" w:rsidRDefault="00C716E1" w:rsidP="00C716E1">
      <w:pPr>
        <w:numPr>
          <w:ilvl w:val="0"/>
          <w:numId w:val="13"/>
        </w:numPr>
        <w:spacing w:after="0" w:line="240" w:lineRule="auto"/>
        <w:jc w:val="both"/>
        <w:rPr>
          <w:rFonts w:ascii="Andalus" w:hAnsi="Andalus" w:cs="Andalus"/>
        </w:rPr>
      </w:pPr>
      <w:r>
        <w:rPr>
          <w:rFonts w:ascii="Andalus" w:hAnsi="Andalus" w:cs="Andalus"/>
        </w:rPr>
        <w:t>Plant trees at all institutions in the district</w:t>
      </w:r>
    </w:p>
    <w:p w14:paraId="224804F3" w14:textId="77777777" w:rsidR="00C716E1" w:rsidRDefault="00C716E1" w:rsidP="00C716E1">
      <w:pPr>
        <w:numPr>
          <w:ilvl w:val="0"/>
          <w:numId w:val="13"/>
        </w:numPr>
        <w:spacing w:after="0" w:line="240" w:lineRule="auto"/>
        <w:jc w:val="both"/>
        <w:rPr>
          <w:rFonts w:ascii="Andalus" w:hAnsi="Andalus" w:cs="Andalus"/>
        </w:rPr>
      </w:pPr>
      <w:r>
        <w:rPr>
          <w:rFonts w:ascii="Andalus" w:hAnsi="Andalus" w:cs="Andalus"/>
        </w:rPr>
        <w:t>Prepare a district state of Environment report a very year.</w:t>
      </w:r>
    </w:p>
    <w:p w14:paraId="3FF29965" w14:textId="77777777" w:rsidR="00C716E1" w:rsidRDefault="00C716E1" w:rsidP="00C716E1">
      <w:pPr>
        <w:numPr>
          <w:ilvl w:val="0"/>
          <w:numId w:val="13"/>
        </w:numPr>
        <w:spacing w:after="0" w:line="240" w:lineRule="auto"/>
        <w:jc w:val="both"/>
        <w:rPr>
          <w:rFonts w:ascii="Andalus" w:hAnsi="Andalus" w:cs="Andalus"/>
        </w:rPr>
      </w:pPr>
      <w:r>
        <w:rPr>
          <w:rFonts w:ascii="Andalus" w:hAnsi="Andalus" w:cs="Andalus"/>
        </w:rPr>
        <w:t>Prepare three environment Action plans</w:t>
      </w:r>
    </w:p>
    <w:p w14:paraId="58F39D98" w14:textId="42266323" w:rsidR="00C716E1" w:rsidRDefault="00C716E1" w:rsidP="00C716E1">
      <w:pPr>
        <w:numPr>
          <w:ilvl w:val="0"/>
          <w:numId w:val="13"/>
        </w:numPr>
        <w:spacing w:after="0" w:line="240" w:lineRule="auto"/>
        <w:jc w:val="both"/>
        <w:rPr>
          <w:rFonts w:ascii="Andalus" w:hAnsi="Andalus" w:cs="Andalus"/>
        </w:rPr>
      </w:pPr>
      <w:r>
        <w:rPr>
          <w:rFonts w:ascii="Andalus" w:hAnsi="Andalus" w:cs="Andalus"/>
        </w:rPr>
        <w:t>Train and sensitize environment sta</w:t>
      </w:r>
      <w:r w:rsidR="00F375E0">
        <w:rPr>
          <w:rFonts w:ascii="Andalus" w:hAnsi="Andalus" w:cs="Andalus"/>
        </w:rPr>
        <w:t>keholders in the district and 14</w:t>
      </w:r>
      <w:r>
        <w:rPr>
          <w:rFonts w:ascii="Andalus" w:hAnsi="Andalus" w:cs="Andalus"/>
        </w:rPr>
        <w:t xml:space="preserve"> subcounties</w:t>
      </w:r>
      <w:r w:rsidR="00F375E0">
        <w:rPr>
          <w:rFonts w:ascii="Andalus" w:hAnsi="Andalus" w:cs="Andalus"/>
        </w:rPr>
        <w:t xml:space="preserve"> and 6 town councils</w:t>
      </w:r>
      <w:r>
        <w:rPr>
          <w:rFonts w:ascii="Andalus" w:hAnsi="Andalus" w:cs="Andalus"/>
        </w:rPr>
        <w:t xml:space="preserve"> every year</w:t>
      </w:r>
    </w:p>
    <w:p w14:paraId="14F1AB42" w14:textId="7C8BD3D5" w:rsidR="00C716E1" w:rsidRDefault="00C716E1" w:rsidP="00C716E1">
      <w:pPr>
        <w:numPr>
          <w:ilvl w:val="0"/>
          <w:numId w:val="13"/>
        </w:numPr>
        <w:spacing w:after="0" w:line="240" w:lineRule="auto"/>
        <w:jc w:val="both"/>
        <w:rPr>
          <w:rFonts w:ascii="Andalus" w:hAnsi="Andalus" w:cs="Andalus"/>
        </w:rPr>
      </w:pPr>
      <w:r>
        <w:rPr>
          <w:rFonts w:ascii="Andalus" w:hAnsi="Andalus" w:cs="Andalus"/>
        </w:rPr>
        <w:t>Designate and train one Environment Focal Poin</w:t>
      </w:r>
      <w:r w:rsidR="0063518F">
        <w:rPr>
          <w:rFonts w:ascii="Andalus" w:hAnsi="Andalus" w:cs="Andalus"/>
        </w:rPr>
        <w:t>t  Person in every Subcounty/ Town Council</w:t>
      </w:r>
    </w:p>
    <w:p w14:paraId="1643D10E" w14:textId="77777777" w:rsidR="00C716E1" w:rsidRDefault="00C716E1" w:rsidP="00C716E1">
      <w:pPr>
        <w:numPr>
          <w:ilvl w:val="0"/>
          <w:numId w:val="13"/>
        </w:numPr>
        <w:spacing w:after="0" w:line="240" w:lineRule="auto"/>
        <w:jc w:val="both"/>
        <w:rPr>
          <w:rFonts w:ascii="Andalus" w:hAnsi="Andalus" w:cs="Andalus"/>
        </w:rPr>
      </w:pPr>
      <w:r>
        <w:rPr>
          <w:rFonts w:ascii="Andalus" w:hAnsi="Andalus" w:cs="Andalus"/>
        </w:rPr>
        <w:t>Formulate and enforce one forestry ordinance and one wetland ordinance (environment ordinances) and enforce them.</w:t>
      </w:r>
    </w:p>
    <w:p w14:paraId="42B7C3E7" w14:textId="77777777" w:rsidR="00C716E1" w:rsidRDefault="00C716E1" w:rsidP="00C716E1">
      <w:pPr>
        <w:numPr>
          <w:ilvl w:val="0"/>
          <w:numId w:val="13"/>
        </w:numPr>
        <w:spacing w:after="0" w:line="240" w:lineRule="auto"/>
        <w:jc w:val="both"/>
        <w:rPr>
          <w:rFonts w:ascii="Andalus" w:hAnsi="Andalus" w:cs="Andalus"/>
        </w:rPr>
      </w:pPr>
      <w:r>
        <w:rPr>
          <w:rFonts w:ascii="Andalus" w:hAnsi="Andalus" w:cs="Andalus"/>
        </w:rPr>
        <w:lastRenderedPageBreak/>
        <w:t>Enforce Government Environmental policies and laws in the district.</w:t>
      </w:r>
    </w:p>
    <w:p w14:paraId="1EE34924" w14:textId="77777777" w:rsidR="00C716E1" w:rsidRDefault="00C716E1" w:rsidP="00C716E1">
      <w:pPr>
        <w:numPr>
          <w:ilvl w:val="0"/>
          <w:numId w:val="13"/>
        </w:numPr>
        <w:spacing w:after="0" w:line="240" w:lineRule="auto"/>
        <w:jc w:val="both"/>
        <w:rPr>
          <w:rFonts w:ascii="Andalus" w:hAnsi="Andalus" w:cs="Andalus"/>
        </w:rPr>
      </w:pPr>
      <w:r>
        <w:rPr>
          <w:rFonts w:ascii="Andalus" w:hAnsi="Andalus" w:cs="Andalus"/>
        </w:rPr>
        <w:t>Resolve land conflicts in the district</w:t>
      </w:r>
    </w:p>
    <w:p w14:paraId="1079A3DA" w14:textId="77777777" w:rsidR="00C716E1" w:rsidRDefault="00C716E1" w:rsidP="00C716E1">
      <w:pPr>
        <w:numPr>
          <w:ilvl w:val="0"/>
          <w:numId w:val="13"/>
        </w:numPr>
        <w:spacing w:after="0" w:line="240" w:lineRule="auto"/>
        <w:jc w:val="both"/>
        <w:rPr>
          <w:rFonts w:ascii="Andalus" w:hAnsi="Andalus" w:cs="Andalus"/>
        </w:rPr>
      </w:pPr>
      <w:r>
        <w:rPr>
          <w:rFonts w:ascii="Andalus" w:hAnsi="Andalus" w:cs="Andalus"/>
        </w:rPr>
        <w:t>Plant at least 40 fruit trees in every house hold and at least 100   trees in every institution</w:t>
      </w:r>
    </w:p>
    <w:p w14:paraId="561DD52C" w14:textId="1D9E3206" w:rsidR="00767D95" w:rsidRDefault="00767D95" w:rsidP="00C716E1">
      <w:pPr>
        <w:numPr>
          <w:ilvl w:val="0"/>
          <w:numId w:val="13"/>
        </w:numPr>
        <w:spacing w:after="0" w:line="240" w:lineRule="auto"/>
        <w:jc w:val="both"/>
        <w:rPr>
          <w:rFonts w:ascii="Andalus" w:hAnsi="Andalus" w:cs="Andalus"/>
        </w:rPr>
      </w:pPr>
      <w:r>
        <w:rPr>
          <w:rFonts w:ascii="Andalus" w:hAnsi="Andalus" w:cs="Andalus"/>
        </w:rPr>
        <w:t>Approval of building plans within 30 working days.</w:t>
      </w:r>
    </w:p>
    <w:p w14:paraId="3C5B8230" w14:textId="725B10C7" w:rsidR="00767D95" w:rsidRDefault="00767D95" w:rsidP="00C716E1">
      <w:pPr>
        <w:numPr>
          <w:ilvl w:val="0"/>
          <w:numId w:val="13"/>
        </w:numPr>
        <w:spacing w:after="0" w:line="240" w:lineRule="auto"/>
        <w:jc w:val="both"/>
        <w:rPr>
          <w:rFonts w:ascii="Andalus" w:hAnsi="Andalus" w:cs="Andalus"/>
        </w:rPr>
      </w:pPr>
      <w:r>
        <w:rPr>
          <w:rFonts w:ascii="Andalus" w:hAnsi="Andalus" w:cs="Andalus"/>
        </w:rPr>
        <w:t>Ensure security of all public land by titling it.</w:t>
      </w:r>
    </w:p>
    <w:p w14:paraId="495238D5" w14:textId="5C2D0A29" w:rsidR="00767D95" w:rsidRPr="009766BA" w:rsidRDefault="00767D95" w:rsidP="00C716E1">
      <w:pPr>
        <w:numPr>
          <w:ilvl w:val="0"/>
          <w:numId w:val="13"/>
        </w:numPr>
        <w:spacing w:after="0" w:line="240" w:lineRule="auto"/>
        <w:jc w:val="both"/>
        <w:rPr>
          <w:rFonts w:ascii="Andalus" w:hAnsi="Andalus" w:cs="Andalus"/>
        </w:rPr>
      </w:pPr>
      <w:r>
        <w:rPr>
          <w:rFonts w:ascii="Andalus" w:hAnsi="Andalus" w:cs="Andalus"/>
        </w:rPr>
        <w:t>Guiding developers to comply to landuse policies.</w:t>
      </w:r>
    </w:p>
    <w:p w14:paraId="10AFD62F" w14:textId="77777777" w:rsidR="00C716E1" w:rsidRPr="00412BE2" w:rsidRDefault="00C716E1" w:rsidP="00C716E1">
      <w:pPr>
        <w:shd w:val="clear" w:color="auto" w:fill="DDD9C3"/>
        <w:spacing w:after="0" w:line="240" w:lineRule="auto"/>
        <w:jc w:val="both"/>
        <w:rPr>
          <w:rFonts w:ascii="Andalus" w:hAnsi="Andalus" w:cs="Andalus"/>
        </w:rPr>
      </w:pPr>
      <w:r w:rsidRPr="00412BE2">
        <w:rPr>
          <w:rFonts w:ascii="Andalus" w:hAnsi="Andalus" w:cs="Andalus"/>
        </w:rPr>
        <w:t>3.9</w:t>
      </w:r>
      <w:r w:rsidRPr="00412BE2">
        <w:rPr>
          <w:rFonts w:ascii="Andalus" w:hAnsi="Andalus" w:cs="Andalus"/>
        </w:rPr>
        <w:tab/>
        <w:t xml:space="preserve"> Community Based Services</w:t>
      </w:r>
    </w:p>
    <w:p w14:paraId="44B89068"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We shall:</w:t>
      </w:r>
    </w:p>
    <w:p w14:paraId="7788BC9F" w14:textId="77777777" w:rsidR="00C716E1" w:rsidRDefault="00C716E1" w:rsidP="00C716E1">
      <w:pPr>
        <w:numPr>
          <w:ilvl w:val="0"/>
          <w:numId w:val="12"/>
        </w:numPr>
        <w:spacing w:after="0" w:line="240" w:lineRule="auto"/>
        <w:jc w:val="both"/>
        <w:rPr>
          <w:rFonts w:ascii="Andalus" w:hAnsi="Andalus" w:cs="Andalus"/>
        </w:rPr>
      </w:pPr>
      <w:r>
        <w:rPr>
          <w:rFonts w:ascii="Andalus" w:hAnsi="Andalus" w:cs="Andalus"/>
        </w:rPr>
        <w:t>Conduct community training in IGA for special interest groups in all Subcounties once a year</w:t>
      </w:r>
      <w:r w:rsidRPr="00412BE2">
        <w:rPr>
          <w:rFonts w:ascii="Andalus" w:hAnsi="Andalus" w:cs="Andalus"/>
        </w:rPr>
        <w:t>.</w:t>
      </w:r>
    </w:p>
    <w:p w14:paraId="53B90D9B" w14:textId="18C0A9C5" w:rsidR="00C716E1" w:rsidRDefault="00C716E1" w:rsidP="00C716E1">
      <w:pPr>
        <w:numPr>
          <w:ilvl w:val="0"/>
          <w:numId w:val="12"/>
        </w:numPr>
        <w:spacing w:after="0" w:line="240" w:lineRule="auto"/>
        <w:jc w:val="both"/>
        <w:rPr>
          <w:rFonts w:ascii="Andalus" w:hAnsi="Andalus" w:cs="Andalus"/>
        </w:rPr>
      </w:pPr>
      <w:r>
        <w:rPr>
          <w:rFonts w:ascii="Andalus" w:hAnsi="Andalus" w:cs="Andalus"/>
        </w:rPr>
        <w:t>C</w:t>
      </w:r>
      <w:r w:rsidR="00B53775">
        <w:rPr>
          <w:rFonts w:ascii="Andalus" w:hAnsi="Andalus" w:cs="Andalus"/>
        </w:rPr>
        <w:t xml:space="preserve">onduct Integrated Community Learning for Wealth Creation </w:t>
      </w:r>
      <w:r>
        <w:rPr>
          <w:rFonts w:ascii="Andalus" w:hAnsi="Andalus" w:cs="Andalus"/>
        </w:rPr>
        <w:t xml:space="preserve"> </w:t>
      </w:r>
      <w:r w:rsidR="00B53775">
        <w:rPr>
          <w:rFonts w:ascii="Andalus" w:hAnsi="Andalus" w:cs="Andalus"/>
        </w:rPr>
        <w:t xml:space="preserve">in Community groups every </w:t>
      </w:r>
      <w:r>
        <w:rPr>
          <w:rFonts w:ascii="Andalus" w:hAnsi="Andalus" w:cs="Andalus"/>
        </w:rPr>
        <w:t>qua</w:t>
      </w:r>
      <w:r w:rsidR="00B53775">
        <w:rPr>
          <w:rFonts w:ascii="Andalus" w:hAnsi="Andalus" w:cs="Andalus"/>
        </w:rPr>
        <w:t xml:space="preserve">rter in </w:t>
      </w:r>
      <w:r>
        <w:rPr>
          <w:rFonts w:ascii="Andalus" w:hAnsi="Andalus" w:cs="Andalus"/>
        </w:rPr>
        <w:t xml:space="preserve"> Subcounties.</w:t>
      </w:r>
    </w:p>
    <w:p w14:paraId="7D4BD83C" w14:textId="77777777" w:rsidR="00C716E1" w:rsidRDefault="00C716E1" w:rsidP="00C716E1">
      <w:pPr>
        <w:numPr>
          <w:ilvl w:val="0"/>
          <w:numId w:val="12"/>
        </w:numPr>
        <w:spacing w:after="0" w:line="240" w:lineRule="auto"/>
        <w:jc w:val="both"/>
        <w:rPr>
          <w:rFonts w:ascii="Andalus" w:hAnsi="Andalus" w:cs="Andalus"/>
        </w:rPr>
      </w:pPr>
      <w:r>
        <w:rPr>
          <w:rFonts w:ascii="Andalus" w:hAnsi="Andalus" w:cs="Andalus"/>
        </w:rPr>
        <w:t>Mediate probation cases within one week of reporting and provide feedback on action taken in one week.</w:t>
      </w:r>
    </w:p>
    <w:p w14:paraId="61B36956" w14:textId="77777777" w:rsidR="00C716E1" w:rsidRDefault="00C716E1" w:rsidP="00C716E1">
      <w:pPr>
        <w:numPr>
          <w:ilvl w:val="0"/>
          <w:numId w:val="12"/>
        </w:numPr>
        <w:spacing w:after="0" w:line="240" w:lineRule="auto"/>
        <w:jc w:val="both"/>
        <w:rPr>
          <w:rFonts w:ascii="Andalus" w:hAnsi="Andalus" w:cs="Andalus"/>
        </w:rPr>
      </w:pPr>
      <w:r>
        <w:rPr>
          <w:rFonts w:ascii="Andalus" w:hAnsi="Andalus" w:cs="Andalus"/>
        </w:rPr>
        <w:t>Arbitrate in reported domestic and labour disputes within one week of reporting</w:t>
      </w:r>
    </w:p>
    <w:p w14:paraId="640A6B1D" w14:textId="77777777" w:rsidR="00C716E1" w:rsidRPr="00412BE2" w:rsidRDefault="00C716E1" w:rsidP="00C716E1">
      <w:pPr>
        <w:spacing w:after="0" w:line="240" w:lineRule="auto"/>
        <w:ind w:left="1080"/>
        <w:jc w:val="both"/>
        <w:rPr>
          <w:rFonts w:ascii="Andalus" w:hAnsi="Andalus" w:cs="Andalus"/>
        </w:rPr>
      </w:pPr>
    </w:p>
    <w:p w14:paraId="7EBC17BD" w14:textId="77777777" w:rsidR="00C716E1" w:rsidRPr="00412BE2" w:rsidRDefault="00C716E1" w:rsidP="00C716E1">
      <w:pPr>
        <w:spacing w:after="0" w:line="240" w:lineRule="auto"/>
        <w:ind w:left="360" w:hanging="360"/>
        <w:jc w:val="both"/>
        <w:rPr>
          <w:rFonts w:ascii="Andalus" w:hAnsi="Andalus" w:cs="Andalus"/>
        </w:rPr>
      </w:pPr>
      <w:r w:rsidRPr="00412BE2">
        <w:rPr>
          <w:rFonts w:ascii="Andalus" w:hAnsi="Andalus" w:cs="Andalus"/>
          <w:highlight w:val="lightGray"/>
        </w:rPr>
        <w:t>3.10</w:t>
      </w:r>
      <w:r w:rsidRPr="00412BE2">
        <w:rPr>
          <w:rFonts w:ascii="Andalus" w:hAnsi="Andalus" w:cs="Andalus"/>
          <w:highlight w:val="lightGray"/>
        </w:rPr>
        <w:tab/>
        <w:t>Planning Unit</w:t>
      </w:r>
    </w:p>
    <w:p w14:paraId="10E7B68F"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We shall:</w:t>
      </w:r>
    </w:p>
    <w:p w14:paraId="24533A08" w14:textId="25A7D1EB" w:rsidR="00C716E1" w:rsidRPr="00412BE2" w:rsidRDefault="00D63F3B" w:rsidP="00C716E1">
      <w:pPr>
        <w:numPr>
          <w:ilvl w:val="0"/>
          <w:numId w:val="14"/>
        </w:numPr>
        <w:spacing w:after="0" w:line="240" w:lineRule="auto"/>
        <w:jc w:val="both"/>
        <w:rPr>
          <w:rFonts w:ascii="Andalus" w:hAnsi="Andalus" w:cs="Andalus"/>
        </w:rPr>
      </w:pPr>
      <w:r>
        <w:rPr>
          <w:rFonts w:ascii="Andalus" w:hAnsi="Andalus" w:cs="Andalus"/>
        </w:rPr>
        <w:t>Provide on a monthly</w:t>
      </w:r>
      <w:r w:rsidR="00C716E1" w:rsidRPr="00412BE2">
        <w:rPr>
          <w:rFonts w:ascii="Andalus" w:hAnsi="Andalus" w:cs="Andalus"/>
        </w:rPr>
        <w:t xml:space="preserve"> basis  technical advice on the planning functions in the District</w:t>
      </w:r>
    </w:p>
    <w:p w14:paraId="27E61395" w14:textId="6AE3723D" w:rsidR="00C716E1" w:rsidRPr="00412BE2" w:rsidRDefault="00C716E1" w:rsidP="00C716E1">
      <w:pPr>
        <w:numPr>
          <w:ilvl w:val="0"/>
          <w:numId w:val="14"/>
        </w:numPr>
        <w:spacing w:after="0" w:line="240" w:lineRule="auto"/>
        <w:jc w:val="both"/>
        <w:rPr>
          <w:rFonts w:ascii="Andalus" w:hAnsi="Andalus" w:cs="Andalus"/>
        </w:rPr>
      </w:pPr>
      <w:r w:rsidRPr="00412BE2">
        <w:rPr>
          <w:rFonts w:ascii="Andalus" w:hAnsi="Andalus" w:cs="Andalus"/>
        </w:rPr>
        <w:t>Provi</w:t>
      </w:r>
      <w:r w:rsidR="00ED6CA0">
        <w:rPr>
          <w:rFonts w:ascii="Andalus" w:hAnsi="Andalus" w:cs="Andalus"/>
        </w:rPr>
        <w:t>de assistance in the integration</w:t>
      </w:r>
      <w:r w:rsidRPr="00412BE2">
        <w:rPr>
          <w:rFonts w:ascii="Andalus" w:hAnsi="Andalus" w:cs="Andalus"/>
        </w:rPr>
        <w:t xml:space="preserve"> of District Development Plans on a regular basis</w:t>
      </w:r>
    </w:p>
    <w:p w14:paraId="408A0A54" w14:textId="1D5124BE" w:rsidR="00C716E1" w:rsidRDefault="00C716E1" w:rsidP="00C716E1">
      <w:pPr>
        <w:numPr>
          <w:ilvl w:val="0"/>
          <w:numId w:val="14"/>
        </w:numPr>
        <w:spacing w:after="0" w:line="240" w:lineRule="auto"/>
        <w:jc w:val="both"/>
        <w:rPr>
          <w:rFonts w:ascii="Andalus" w:hAnsi="Andalus" w:cs="Andalus"/>
        </w:rPr>
      </w:pPr>
      <w:r w:rsidRPr="00412BE2">
        <w:rPr>
          <w:rFonts w:ascii="Andalus" w:hAnsi="Andalus" w:cs="Andalus"/>
        </w:rPr>
        <w:t>Monitor and evaluate the implementation of programmes, Policies and projects in the D</w:t>
      </w:r>
      <w:r w:rsidR="00847F22">
        <w:rPr>
          <w:rFonts w:ascii="Andalus" w:hAnsi="Andalus" w:cs="Andalus"/>
        </w:rPr>
        <w:t>i</w:t>
      </w:r>
      <w:r w:rsidR="00ED6CA0">
        <w:rPr>
          <w:rFonts w:ascii="Andalus" w:hAnsi="Andalus" w:cs="Andalus"/>
        </w:rPr>
        <w:t>strict on a quarterly basis</w:t>
      </w:r>
      <w:r w:rsidRPr="00412BE2">
        <w:rPr>
          <w:rFonts w:ascii="Andalus" w:hAnsi="Andalus" w:cs="Andalus"/>
        </w:rPr>
        <w:t>.</w:t>
      </w:r>
    </w:p>
    <w:p w14:paraId="4CFB60CB" w14:textId="09320F3D" w:rsidR="00ED6CA0" w:rsidRPr="00412BE2" w:rsidRDefault="00ED6CA0" w:rsidP="00C716E1">
      <w:pPr>
        <w:numPr>
          <w:ilvl w:val="0"/>
          <w:numId w:val="14"/>
        </w:numPr>
        <w:spacing w:after="0" w:line="240" w:lineRule="auto"/>
        <w:jc w:val="both"/>
        <w:rPr>
          <w:rFonts w:ascii="Andalus" w:hAnsi="Andalus" w:cs="Andalus"/>
        </w:rPr>
      </w:pPr>
      <w:r>
        <w:rPr>
          <w:rFonts w:ascii="Andalus" w:hAnsi="Andalus" w:cs="Andalus"/>
        </w:rPr>
        <w:t xml:space="preserve">Conduct the district budget conference annually </w:t>
      </w:r>
    </w:p>
    <w:p w14:paraId="0ABB1222" w14:textId="77777777" w:rsidR="00C716E1" w:rsidRPr="00412BE2" w:rsidRDefault="00C716E1" w:rsidP="00C716E1">
      <w:pPr>
        <w:spacing w:after="0" w:line="240" w:lineRule="auto"/>
        <w:jc w:val="both"/>
        <w:rPr>
          <w:rFonts w:ascii="Andalus" w:hAnsi="Andalus" w:cs="Andalus"/>
        </w:rPr>
      </w:pPr>
    </w:p>
    <w:p w14:paraId="45B35F1E"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highlight w:val="lightGray"/>
        </w:rPr>
        <w:t>3.11</w:t>
      </w:r>
      <w:r w:rsidRPr="00412BE2">
        <w:rPr>
          <w:rFonts w:ascii="Andalus" w:hAnsi="Andalus" w:cs="Andalus"/>
          <w:highlight w:val="lightGray"/>
        </w:rPr>
        <w:tab/>
        <w:t>Internal Audit</w:t>
      </w:r>
    </w:p>
    <w:p w14:paraId="0D54E7A8"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We shall:</w:t>
      </w:r>
    </w:p>
    <w:p w14:paraId="0D47BEC6" w14:textId="77777777" w:rsidR="00C716E1" w:rsidRPr="00412BE2" w:rsidRDefault="00C716E1" w:rsidP="00C716E1">
      <w:pPr>
        <w:numPr>
          <w:ilvl w:val="0"/>
          <w:numId w:val="15"/>
        </w:numPr>
        <w:spacing w:after="0" w:line="240" w:lineRule="auto"/>
        <w:jc w:val="both"/>
        <w:rPr>
          <w:rFonts w:ascii="Andalus" w:hAnsi="Andalus" w:cs="Andalus"/>
        </w:rPr>
      </w:pPr>
      <w:r w:rsidRPr="00412BE2">
        <w:rPr>
          <w:rFonts w:ascii="Andalus" w:hAnsi="Andalus" w:cs="Andalus"/>
        </w:rPr>
        <w:t>Carry out value for money audit  at least twice every Financial Year</w:t>
      </w:r>
    </w:p>
    <w:p w14:paraId="146E61E3" w14:textId="77777777" w:rsidR="00C716E1" w:rsidRPr="00412BE2" w:rsidRDefault="00C716E1" w:rsidP="00C716E1">
      <w:pPr>
        <w:numPr>
          <w:ilvl w:val="0"/>
          <w:numId w:val="15"/>
        </w:numPr>
        <w:spacing w:after="0" w:line="240" w:lineRule="auto"/>
        <w:jc w:val="both"/>
        <w:rPr>
          <w:rFonts w:ascii="Andalus" w:hAnsi="Andalus" w:cs="Andalus"/>
        </w:rPr>
      </w:pPr>
      <w:r w:rsidRPr="00412BE2">
        <w:rPr>
          <w:rFonts w:ascii="Andalus" w:hAnsi="Andalus" w:cs="Andalus"/>
        </w:rPr>
        <w:t xml:space="preserve"> Ensure that financial fraud, omissions and commissions are  reasonably detected</w:t>
      </w:r>
    </w:p>
    <w:p w14:paraId="69ADFE87" w14:textId="6E26A741" w:rsidR="00C716E1" w:rsidRPr="00412BE2" w:rsidRDefault="007F039F" w:rsidP="00C716E1">
      <w:pPr>
        <w:numPr>
          <w:ilvl w:val="0"/>
          <w:numId w:val="15"/>
        </w:numPr>
        <w:spacing w:after="0" w:line="240" w:lineRule="auto"/>
        <w:jc w:val="both"/>
        <w:rPr>
          <w:rFonts w:ascii="Andalus" w:hAnsi="Andalus" w:cs="Andalus"/>
        </w:rPr>
      </w:pPr>
      <w:r>
        <w:rPr>
          <w:rFonts w:ascii="Andalus" w:hAnsi="Andalus" w:cs="Andalus"/>
        </w:rPr>
        <w:t>Conduct quarterly audits and prepare a</w:t>
      </w:r>
      <w:r w:rsidR="00C716E1" w:rsidRPr="00412BE2">
        <w:rPr>
          <w:rFonts w:ascii="Andalus" w:hAnsi="Andalus" w:cs="Andalus"/>
        </w:rPr>
        <w:t>udit reports</w:t>
      </w:r>
      <w:r>
        <w:rPr>
          <w:rFonts w:ascii="Andalus" w:hAnsi="Andalus" w:cs="Andalus"/>
        </w:rPr>
        <w:t xml:space="preserve"> and submit to relevant stake holders every quarter.</w:t>
      </w:r>
    </w:p>
    <w:p w14:paraId="68698E94" w14:textId="77777777" w:rsidR="00D91289" w:rsidRDefault="00D91289" w:rsidP="00D91289">
      <w:pPr>
        <w:spacing w:after="0" w:line="240" w:lineRule="auto"/>
        <w:jc w:val="both"/>
        <w:rPr>
          <w:rFonts w:ascii="Andalus" w:hAnsi="Andalus" w:cs="Andalus"/>
        </w:rPr>
      </w:pPr>
    </w:p>
    <w:p w14:paraId="348FB223" w14:textId="0374DD05" w:rsidR="00D91289" w:rsidRDefault="00D91289" w:rsidP="00D91289">
      <w:pPr>
        <w:spacing w:after="0" w:line="240" w:lineRule="auto"/>
        <w:jc w:val="both"/>
        <w:rPr>
          <w:rFonts w:ascii="Andalus" w:hAnsi="Andalus" w:cs="Andalus"/>
          <w:b/>
        </w:rPr>
      </w:pPr>
      <w:r w:rsidRPr="00F375E0">
        <w:rPr>
          <w:rFonts w:ascii="Andalus" w:hAnsi="Andalus" w:cs="Andalus"/>
          <w:b/>
        </w:rPr>
        <w:t xml:space="preserve">3.12  </w:t>
      </w:r>
      <w:r w:rsidR="00F375E0" w:rsidRPr="00F375E0">
        <w:rPr>
          <w:rFonts w:ascii="Andalus" w:hAnsi="Andalus" w:cs="Andalus"/>
          <w:b/>
        </w:rPr>
        <w:t xml:space="preserve">Trade, Industry and Local Economic Development </w:t>
      </w:r>
    </w:p>
    <w:p w14:paraId="585323BE" w14:textId="4645EFD4" w:rsidR="00F375E0" w:rsidRPr="00F375E0" w:rsidRDefault="00F375E0" w:rsidP="00D91289">
      <w:pPr>
        <w:spacing w:after="0" w:line="240" w:lineRule="auto"/>
        <w:jc w:val="both"/>
        <w:rPr>
          <w:rFonts w:ascii="Andalus" w:hAnsi="Andalus" w:cs="Andalus"/>
          <w:b/>
        </w:rPr>
      </w:pPr>
      <w:r>
        <w:rPr>
          <w:rFonts w:ascii="Andalus" w:hAnsi="Andalus" w:cs="Andalus"/>
          <w:b/>
        </w:rPr>
        <w:t xml:space="preserve">We shall: </w:t>
      </w:r>
    </w:p>
    <w:p w14:paraId="29E9A53D" w14:textId="02CC2FC3" w:rsidR="00F375E0" w:rsidRPr="00F375E0" w:rsidRDefault="00F375E0" w:rsidP="00F375E0">
      <w:pPr>
        <w:pStyle w:val="ListParagraph"/>
        <w:numPr>
          <w:ilvl w:val="0"/>
          <w:numId w:val="32"/>
        </w:numPr>
        <w:spacing w:after="0" w:line="240" w:lineRule="auto"/>
        <w:jc w:val="both"/>
        <w:rPr>
          <w:rFonts w:ascii="Andalus" w:hAnsi="Andalus" w:cs="Andalus"/>
        </w:rPr>
      </w:pPr>
      <w:r w:rsidRPr="00F375E0">
        <w:rPr>
          <w:rFonts w:ascii="Andalus" w:hAnsi="Andalus" w:cs="Andalus"/>
        </w:rPr>
        <w:t>Sensitize community on commercial subse</w:t>
      </w:r>
      <w:r w:rsidR="009A760C">
        <w:rPr>
          <w:rFonts w:ascii="Andalus" w:hAnsi="Andalus" w:cs="Andalus"/>
        </w:rPr>
        <w:t>ctor services on a monthly basis</w:t>
      </w:r>
    </w:p>
    <w:p w14:paraId="1BB193F8" w14:textId="22C0247E" w:rsidR="00F375E0" w:rsidRPr="00F375E0" w:rsidRDefault="00F375E0" w:rsidP="00F375E0">
      <w:pPr>
        <w:pStyle w:val="ListParagraph"/>
        <w:numPr>
          <w:ilvl w:val="0"/>
          <w:numId w:val="32"/>
        </w:numPr>
        <w:spacing w:after="0" w:line="240" w:lineRule="auto"/>
        <w:jc w:val="both"/>
        <w:rPr>
          <w:rFonts w:ascii="Andalus" w:hAnsi="Andalus" w:cs="Andalus"/>
        </w:rPr>
      </w:pPr>
      <w:r w:rsidRPr="00F375E0">
        <w:rPr>
          <w:rFonts w:ascii="Andalus" w:hAnsi="Andalus" w:cs="Andalus"/>
        </w:rPr>
        <w:t>Implement and monitor policies, programs and laws on commercial subsector</w:t>
      </w:r>
    </w:p>
    <w:p w14:paraId="698808A2" w14:textId="5506F328" w:rsidR="00F375E0" w:rsidRPr="00F375E0" w:rsidRDefault="00F375E0" w:rsidP="00F375E0">
      <w:pPr>
        <w:pStyle w:val="ListParagraph"/>
        <w:numPr>
          <w:ilvl w:val="0"/>
          <w:numId w:val="32"/>
        </w:numPr>
        <w:spacing w:after="0" w:line="240" w:lineRule="auto"/>
        <w:jc w:val="both"/>
        <w:rPr>
          <w:rFonts w:ascii="Andalus" w:hAnsi="Andalus" w:cs="Andalus"/>
        </w:rPr>
      </w:pPr>
      <w:r w:rsidRPr="00F375E0">
        <w:rPr>
          <w:rFonts w:ascii="Andalus" w:hAnsi="Andalus" w:cs="Andalus"/>
        </w:rPr>
        <w:t xml:space="preserve">Provide stakeholders with technical advice on tourism, trade, industry and cooperatives issues </w:t>
      </w:r>
    </w:p>
    <w:p w14:paraId="6452BC19" w14:textId="4C3DEEBB" w:rsidR="00F375E0" w:rsidRPr="00F375E0" w:rsidRDefault="00F375E0" w:rsidP="00F375E0">
      <w:pPr>
        <w:pStyle w:val="ListParagraph"/>
        <w:numPr>
          <w:ilvl w:val="0"/>
          <w:numId w:val="32"/>
        </w:numPr>
        <w:spacing w:after="0" w:line="240" w:lineRule="auto"/>
        <w:jc w:val="both"/>
        <w:rPr>
          <w:rFonts w:ascii="Andalus" w:hAnsi="Andalus" w:cs="Andalus"/>
        </w:rPr>
      </w:pPr>
      <w:r w:rsidRPr="00F375E0">
        <w:rPr>
          <w:rFonts w:ascii="Andalus" w:hAnsi="Andalus" w:cs="Andalus"/>
        </w:rPr>
        <w:t>Develop training programs for both the stakeholders and staff in Tourism, Trade, Industry and cooperatives.</w:t>
      </w:r>
    </w:p>
    <w:p w14:paraId="13E4D14B" w14:textId="1B40CFAE" w:rsidR="00F375E0" w:rsidRPr="00F375E0" w:rsidRDefault="00F375E0" w:rsidP="00F375E0">
      <w:pPr>
        <w:pStyle w:val="ListParagraph"/>
        <w:numPr>
          <w:ilvl w:val="0"/>
          <w:numId w:val="32"/>
        </w:numPr>
        <w:spacing w:after="0" w:line="240" w:lineRule="auto"/>
        <w:jc w:val="both"/>
        <w:rPr>
          <w:rFonts w:ascii="Andalus" w:hAnsi="Andalus" w:cs="Andalus"/>
        </w:rPr>
      </w:pPr>
      <w:r w:rsidRPr="00F375E0">
        <w:rPr>
          <w:rFonts w:ascii="Andalus" w:hAnsi="Andalus" w:cs="Andalus"/>
        </w:rPr>
        <w:t>Initiate developmental projects in Tourism, trade, industry and Cooperatives subsector</w:t>
      </w:r>
    </w:p>
    <w:p w14:paraId="5543BD1A" w14:textId="77777777" w:rsidR="00C716E1" w:rsidRPr="00412BE2" w:rsidRDefault="00C716E1" w:rsidP="00C716E1">
      <w:pPr>
        <w:spacing w:after="0" w:line="240" w:lineRule="auto"/>
        <w:ind w:left="360"/>
        <w:jc w:val="both"/>
        <w:rPr>
          <w:rFonts w:ascii="Andalus" w:hAnsi="Andalus" w:cs="Andalus"/>
        </w:rPr>
      </w:pPr>
    </w:p>
    <w:p w14:paraId="22BA6643" w14:textId="77777777" w:rsidR="00C716E1" w:rsidRPr="00412BE2" w:rsidRDefault="00C716E1" w:rsidP="00C716E1">
      <w:pPr>
        <w:numPr>
          <w:ilvl w:val="0"/>
          <w:numId w:val="27"/>
        </w:numPr>
        <w:shd w:val="clear" w:color="auto" w:fill="DDD9C3"/>
        <w:spacing w:after="0" w:line="240" w:lineRule="auto"/>
        <w:jc w:val="both"/>
        <w:rPr>
          <w:rFonts w:ascii="Andalus" w:hAnsi="Andalus" w:cs="Andalus"/>
        </w:rPr>
      </w:pPr>
      <w:r w:rsidRPr="00412BE2">
        <w:rPr>
          <w:rFonts w:ascii="Andalus" w:hAnsi="Andalus" w:cs="Andalus"/>
        </w:rPr>
        <w:t xml:space="preserve">     CLIENTS</w:t>
      </w:r>
    </w:p>
    <w:p w14:paraId="63F1EDAE"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 xml:space="preserve">Our clients include; residents of the District, business people, Central Government Ministries, Departments, Agencies, non governmental organizations and all the employees and leaders of the district.  </w:t>
      </w:r>
    </w:p>
    <w:p w14:paraId="53382824" w14:textId="77777777" w:rsidR="00C716E1" w:rsidRPr="00412BE2" w:rsidRDefault="00C716E1" w:rsidP="00C716E1">
      <w:pPr>
        <w:spacing w:after="0" w:line="240" w:lineRule="auto"/>
        <w:jc w:val="both"/>
        <w:rPr>
          <w:rFonts w:ascii="Andalus" w:hAnsi="Andalus" w:cs="Andalus"/>
        </w:rPr>
      </w:pPr>
    </w:p>
    <w:p w14:paraId="2C68D78E" w14:textId="77777777" w:rsidR="00C716E1" w:rsidRPr="00412BE2" w:rsidRDefault="00C716E1" w:rsidP="00C716E1">
      <w:pPr>
        <w:shd w:val="clear" w:color="auto" w:fill="C0C0C0"/>
        <w:spacing w:after="0" w:line="240" w:lineRule="auto"/>
        <w:jc w:val="both"/>
        <w:rPr>
          <w:rFonts w:ascii="Andalus" w:hAnsi="Andalus" w:cs="Andalus"/>
        </w:rPr>
      </w:pPr>
      <w:r w:rsidRPr="00412BE2">
        <w:rPr>
          <w:rFonts w:ascii="Andalus" w:hAnsi="Andalus" w:cs="Andalus"/>
        </w:rPr>
        <w:t>4.1</w:t>
      </w:r>
      <w:r w:rsidRPr="00412BE2">
        <w:rPr>
          <w:rFonts w:ascii="Andalus" w:hAnsi="Andalus" w:cs="Andalus"/>
        </w:rPr>
        <w:tab/>
        <w:t>Clients rights</w:t>
      </w:r>
    </w:p>
    <w:p w14:paraId="4D221A55"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The clients are entitled to the following rights in the course of being served</w:t>
      </w:r>
    </w:p>
    <w:p w14:paraId="30590E1D" w14:textId="77777777" w:rsidR="00C716E1" w:rsidRPr="00412BE2" w:rsidRDefault="00C716E1" w:rsidP="00C716E1">
      <w:pPr>
        <w:numPr>
          <w:ilvl w:val="0"/>
          <w:numId w:val="4"/>
        </w:numPr>
        <w:spacing w:after="0" w:line="240" w:lineRule="auto"/>
        <w:jc w:val="both"/>
        <w:rPr>
          <w:rFonts w:ascii="Andalus" w:hAnsi="Andalus" w:cs="Andalus"/>
        </w:rPr>
      </w:pPr>
      <w:r w:rsidRPr="00412BE2">
        <w:rPr>
          <w:rFonts w:ascii="Andalus" w:hAnsi="Andalus" w:cs="Andalus"/>
        </w:rPr>
        <w:t>Applying all district/government laws and regulations uniformly to all</w:t>
      </w:r>
    </w:p>
    <w:p w14:paraId="637F4334" w14:textId="77777777" w:rsidR="00C716E1" w:rsidRPr="00412BE2" w:rsidRDefault="00C716E1" w:rsidP="00C716E1">
      <w:pPr>
        <w:numPr>
          <w:ilvl w:val="0"/>
          <w:numId w:val="4"/>
        </w:numPr>
        <w:spacing w:after="0" w:line="240" w:lineRule="auto"/>
        <w:jc w:val="both"/>
        <w:rPr>
          <w:rFonts w:ascii="Andalus" w:hAnsi="Andalus" w:cs="Andalus"/>
        </w:rPr>
      </w:pPr>
      <w:r w:rsidRPr="00412BE2">
        <w:rPr>
          <w:rFonts w:ascii="Andalus" w:hAnsi="Andalus" w:cs="Andalus"/>
        </w:rPr>
        <w:t>Handling all clients with impartiality</w:t>
      </w:r>
    </w:p>
    <w:p w14:paraId="24420579" w14:textId="77777777" w:rsidR="00C716E1" w:rsidRPr="00412BE2" w:rsidRDefault="00C716E1" w:rsidP="00C716E1">
      <w:pPr>
        <w:numPr>
          <w:ilvl w:val="0"/>
          <w:numId w:val="4"/>
        </w:numPr>
        <w:spacing w:after="0" w:line="240" w:lineRule="auto"/>
        <w:jc w:val="both"/>
        <w:rPr>
          <w:rFonts w:ascii="Andalus" w:hAnsi="Andalus" w:cs="Andalus"/>
        </w:rPr>
      </w:pPr>
      <w:r w:rsidRPr="00412BE2">
        <w:rPr>
          <w:rFonts w:ascii="Andalus" w:hAnsi="Andalus" w:cs="Andalus"/>
        </w:rPr>
        <w:t>Presuming all clients and their agents of good intention unless proven otherwise</w:t>
      </w:r>
    </w:p>
    <w:p w14:paraId="13D8B5CC" w14:textId="77777777" w:rsidR="00C716E1" w:rsidRPr="00412BE2" w:rsidRDefault="00C716E1" w:rsidP="00C716E1">
      <w:pPr>
        <w:shd w:val="clear" w:color="auto" w:fill="C0C0C0"/>
        <w:spacing w:after="0" w:line="240" w:lineRule="auto"/>
        <w:jc w:val="both"/>
        <w:rPr>
          <w:rFonts w:ascii="Andalus" w:hAnsi="Andalus" w:cs="Andalus"/>
        </w:rPr>
      </w:pPr>
      <w:r w:rsidRPr="00412BE2">
        <w:rPr>
          <w:rFonts w:ascii="Andalus" w:hAnsi="Andalus" w:cs="Andalus"/>
        </w:rPr>
        <w:t xml:space="preserve">4.2 </w:t>
      </w:r>
      <w:r w:rsidRPr="00412BE2">
        <w:rPr>
          <w:rFonts w:ascii="Andalus" w:hAnsi="Andalus" w:cs="Andalus"/>
        </w:rPr>
        <w:tab/>
        <w:t>Client obligation</w:t>
      </w:r>
    </w:p>
    <w:p w14:paraId="0402F89E" w14:textId="77777777" w:rsidR="00C716E1" w:rsidRPr="00412BE2" w:rsidRDefault="00C716E1" w:rsidP="00C716E1">
      <w:pPr>
        <w:numPr>
          <w:ilvl w:val="0"/>
          <w:numId w:val="5"/>
        </w:numPr>
        <w:spacing w:after="0" w:line="240" w:lineRule="auto"/>
        <w:jc w:val="both"/>
        <w:rPr>
          <w:rFonts w:ascii="Andalus" w:hAnsi="Andalus" w:cs="Andalus"/>
        </w:rPr>
      </w:pPr>
      <w:r w:rsidRPr="00412BE2">
        <w:rPr>
          <w:rFonts w:ascii="Andalus" w:hAnsi="Andalus" w:cs="Andalus"/>
        </w:rPr>
        <w:t>Submit supporting documents to any matter required to be handled</w:t>
      </w:r>
    </w:p>
    <w:p w14:paraId="01086D7D" w14:textId="77777777" w:rsidR="00C716E1" w:rsidRPr="00412BE2" w:rsidRDefault="00C716E1" w:rsidP="00C716E1">
      <w:pPr>
        <w:numPr>
          <w:ilvl w:val="0"/>
          <w:numId w:val="5"/>
        </w:numPr>
        <w:spacing w:after="0" w:line="240" w:lineRule="auto"/>
        <w:jc w:val="both"/>
        <w:rPr>
          <w:rFonts w:ascii="Andalus" w:hAnsi="Andalus" w:cs="Andalus"/>
        </w:rPr>
      </w:pPr>
      <w:r w:rsidRPr="00412BE2">
        <w:rPr>
          <w:rFonts w:ascii="Andalus" w:hAnsi="Andalus" w:cs="Andalus"/>
        </w:rPr>
        <w:lastRenderedPageBreak/>
        <w:t>Pay taxes as may be prescribed</w:t>
      </w:r>
    </w:p>
    <w:p w14:paraId="3B5D0EB4" w14:textId="77777777" w:rsidR="00C716E1" w:rsidRPr="00412BE2" w:rsidRDefault="00C716E1" w:rsidP="00C716E1">
      <w:pPr>
        <w:numPr>
          <w:ilvl w:val="0"/>
          <w:numId w:val="5"/>
        </w:numPr>
        <w:spacing w:after="0" w:line="240" w:lineRule="auto"/>
        <w:jc w:val="both"/>
        <w:rPr>
          <w:rFonts w:ascii="Andalus" w:hAnsi="Andalus" w:cs="Andalus"/>
        </w:rPr>
      </w:pPr>
      <w:r w:rsidRPr="00412BE2">
        <w:rPr>
          <w:rFonts w:ascii="Andalus" w:hAnsi="Andalus" w:cs="Andalus"/>
        </w:rPr>
        <w:t>Cooperate with councilors and officials</w:t>
      </w:r>
    </w:p>
    <w:p w14:paraId="7C09F55E" w14:textId="77777777" w:rsidR="00C716E1" w:rsidRDefault="00C716E1" w:rsidP="00C716E1">
      <w:pPr>
        <w:numPr>
          <w:ilvl w:val="0"/>
          <w:numId w:val="5"/>
        </w:numPr>
        <w:spacing w:after="0" w:line="240" w:lineRule="auto"/>
        <w:jc w:val="both"/>
        <w:rPr>
          <w:rFonts w:ascii="Andalus" w:hAnsi="Andalus" w:cs="Andalus"/>
        </w:rPr>
      </w:pPr>
      <w:r w:rsidRPr="00412BE2">
        <w:rPr>
          <w:rFonts w:ascii="Andalus" w:hAnsi="Andalus" w:cs="Andalus"/>
        </w:rPr>
        <w:t>Monit</w:t>
      </w:r>
      <w:bookmarkStart w:id="0" w:name="_GoBack"/>
      <w:bookmarkEnd w:id="0"/>
      <w:r w:rsidRPr="00412BE2">
        <w:rPr>
          <w:rFonts w:ascii="Andalus" w:hAnsi="Andalus" w:cs="Andalus"/>
        </w:rPr>
        <w:t>or the implementation of the charter</w:t>
      </w:r>
    </w:p>
    <w:p w14:paraId="67146E17" w14:textId="77777777" w:rsidR="00727E8B" w:rsidRPr="00412BE2" w:rsidRDefault="00727E8B" w:rsidP="00727E8B">
      <w:pPr>
        <w:spacing w:after="0" w:line="240" w:lineRule="auto"/>
        <w:ind w:left="720"/>
        <w:jc w:val="both"/>
        <w:rPr>
          <w:rFonts w:ascii="Andalus" w:hAnsi="Andalus" w:cs="Andalus"/>
        </w:rPr>
      </w:pPr>
    </w:p>
    <w:p w14:paraId="7F1909C5" w14:textId="77777777" w:rsidR="00C716E1" w:rsidRPr="00412BE2" w:rsidRDefault="00C716E1" w:rsidP="00D91289">
      <w:pPr>
        <w:spacing w:after="0" w:line="240" w:lineRule="auto"/>
        <w:jc w:val="both"/>
        <w:rPr>
          <w:rFonts w:ascii="Andalus" w:hAnsi="Andalus" w:cs="Andalus"/>
        </w:rPr>
      </w:pPr>
    </w:p>
    <w:p w14:paraId="7E98CBBD" w14:textId="77777777" w:rsidR="00C716E1" w:rsidRPr="00412BE2" w:rsidRDefault="00710A96" w:rsidP="00C716E1">
      <w:pPr>
        <w:numPr>
          <w:ilvl w:val="0"/>
          <w:numId w:val="27"/>
        </w:numPr>
        <w:shd w:val="clear" w:color="auto" w:fill="C0C0C0"/>
        <w:spacing w:after="0" w:line="240" w:lineRule="auto"/>
        <w:jc w:val="both"/>
        <w:rPr>
          <w:rFonts w:ascii="Andalus" w:hAnsi="Andalus" w:cs="Andalus"/>
        </w:rPr>
      </w:pPr>
      <w:r>
        <w:rPr>
          <w:rFonts w:ascii="Andalus" w:hAnsi="Andalus" w:cs="Andalus"/>
        </w:rPr>
        <w:t xml:space="preserve">       FEED</w:t>
      </w:r>
      <w:r w:rsidR="00C716E1" w:rsidRPr="00412BE2">
        <w:rPr>
          <w:rFonts w:ascii="Andalus" w:hAnsi="Andalus" w:cs="Andalus"/>
        </w:rPr>
        <w:t>BACK</w:t>
      </w:r>
    </w:p>
    <w:p w14:paraId="46CD178F" w14:textId="77777777" w:rsidR="00C716E1" w:rsidRPr="00412BE2" w:rsidRDefault="00C716E1" w:rsidP="00C716E1">
      <w:pPr>
        <w:spacing w:after="0" w:line="240" w:lineRule="auto"/>
        <w:jc w:val="both"/>
        <w:rPr>
          <w:rFonts w:ascii="Andalus" w:hAnsi="Andalus" w:cs="Andalus"/>
        </w:rPr>
      </w:pPr>
      <w:r w:rsidRPr="00412BE2">
        <w:rPr>
          <w:rFonts w:ascii="Andalus" w:hAnsi="Andalus" w:cs="Andalus"/>
        </w:rPr>
        <w:t xml:space="preserve">In execution of our duties as the elected and appointed officers, the clients have right to feed back of our actions so as to ensure their trust and resources are optimally used. We exercise our responsibility, powers and functions on behalf of our clients.  </w:t>
      </w:r>
    </w:p>
    <w:p w14:paraId="450D9334" w14:textId="77777777" w:rsidR="00C716E1" w:rsidRPr="00412BE2" w:rsidRDefault="00C716E1" w:rsidP="00C716E1">
      <w:pPr>
        <w:spacing w:after="0" w:line="240" w:lineRule="auto"/>
        <w:jc w:val="both"/>
        <w:rPr>
          <w:rFonts w:ascii="Andalus" w:hAnsi="Andalus" w:cs="Andalus"/>
        </w:rPr>
      </w:pPr>
    </w:p>
    <w:p w14:paraId="34D50BF5" w14:textId="77777777" w:rsidR="00C716E1" w:rsidRPr="00412BE2" w:rsidRDefault="00C716E1" w:rsidP="00C716E1">
      <w:pPr>
        <w:shd w:val="clear" w:color="auto" w:fill="C0C0C0"/>
        <w:spacing w:after="0" w:line="240" w:lineRule="auto"/>
        <w:jc w:val="both"/>
        <w:rPr>
          <w:rFonts w:ascii="Andalus" w:hAnsi="Andalus" w:cs="Andalus"/>
        </w:rPr>
      </w:pPr>
      <w:r w:rsidRPr="00412BE2">
        <w:rPr>
          <w:rFonts w:ascii="Andalus" w:hAnsi="Andalus" w:cs="Andalus"/>
        </w:rPr>
        <w:t xml:space="preserve">6.0 </w:t>
      </w:r>
      <w:r w:rsidRPr="00412BE2">
        <w:rPr>
          <w:rFonts w:ascii="Andalus" w:hAnsi="Andalus" w:cs="Andalus"/>
        </w:rPr>
        <w:tab/>
        <w:t>APPEAL MECHANISMS</w:t>
      </w:r>
    </w:p>
    <w:p w14:paraId="6C387637" w14:textId="77777777" w:rsidR="00C716E1" w:rsidRPr="00412BE2" w:rsidRDefault="00C716E1" w:rsidP="00C716E1">
      <w:pPr>
        <w:numPr>
          <w:ilvl w:val="0"/>
          <w:numId w:val="6"/>
        </w:numPr>
        <w:spacing w:after="0" w:line="240" w:lineRule="auto"/>
        <w:jc w:val="both"/>
        <w:rPr>
          <w:rFonts w:ascii="Andalus" w:hAnsi="Andalus" w:cs="Andalus"/>
        </w:rPr>
      </w:pPr>
      <w:r w:rsidRPr="00412BE2">
        <w:rPr>
          <w:rFonts w:ascii="Andalus" w:hAnsi="Andalus" w:cs="Andalus"/>
        </w:rPr>
        <w:t>Clients shall make enquiries at all District  offices; Sub county and Town Council headquarters, and shall be entitled to expeditious response</w:t>
      </w:r>
    </w:p>
    <w:p w14:paraId="4D1C0F5F" w14:textId="77777777" w:rsidR="00C716E1" w:rsidRPr="00412BE2" w:rsidRDefault="00C716E1" w:rsidP="00C716E1">
      <w:pPr>
        <w:numPr>
          <w:ilvl w:val="0"/>
          <w:numId w:val="6"/>
        </w:numPr>
        <w:spacing w:after="0" w:line="240" w:lineRule="auto"/>
        <w:jc w:val="both"/>
        <w:rPr>
          <w:rFonts w:ascii="Andalus" w:hAnsi="Andalus" w:cs="Andalus"/>
        </w:rPr>
      </w:pPr>
      <w:r w:rsidRPr="00412BE2">
        <w:rPr>
          <w:rFonts w:ascii="Andalus" w:hAnsi="Andalus" w:cs="Andalus"/>
        </w:rPr>
        <w:t>Clients may present their feedback through telephone, letters or physical appearance at the office, in meetings or workshops</w:t>
      </w:r>
    </w:p>
    <w:p w14:paraId="48867EDC" w14:textId="77777777" w:rsidR="00C716E1" w:rsidRPr="00412BE2" w:rsidRDefault="00C716E1" w:rsidP="00C716E1">
      <w:pPr>
        <w:numPr>
          <w:ilvl w:val="0"/>
          <w:numId w:val="7"/>
        </w:numPr>
        <w:spacing w:after="0" w:line="240" w:lineRule="auto"/>
        <w:jc w:val="both"/>
        <w:rPr>
          <w:rFonts w:ascii="Andalus" w:hAnsi="Andalus" w:cs="Andalus"/>
        </w:rPr>
      </w:pPr>
      <w:r w:rsidRPr="00412BE2">
        <w:rPr>
          <w:rFonts w:ascii="Andalus" w:hAnsi="Andalus" w:cs="Andalus"/>
        </w:rPr>
        <w:t>The district shall arrange regular meetings to report back on the services rendered, and receive fe</w:t>
      </w:r>
      <w:r w:rsidR="00710A96">
        <w:rPr>
          <w:rFonts w:ascii="Andalus" w:hAnsi="Andalus" w:cs="Andalus"/>
        </w:rPr>
        <w:t>ed</w:t>
      </w:r>
      <w:r w:rsidRPr="00412BE2">
        <w:rPr>
          <w:rFonts w:ascii="Andalus" w:hAnsi="Andalus" w:cs="Andalus"/>
        </w:rPr>
        <w:t>back from clients, every six months</w:t>
      </w:r>
    </w:p>
    <w:p w14:paraId="6ABDA578" w14:textId="77777777" w:rsidR="00C716E1" w:rsidRPr="00412BE2" w:rsidRDefault="00C716E1" w:rsidP="00C716E1">
      <w:pPr>
        <w:numPr>
          <w:ilvl w:val="0"/>
          <w:numId w:val="7"/>
        </w:numPr>
        <w:spacing w:after="0" w:line="240" w:lineRule="auto"/>
        <w:jc w:val="both"/>
        <w:rPr>
          <w:rFonts w:ascii="Andalus" w:hAnsi="Andalus" w:cs="Andalus"/>
        </w:rPr>
      </w:pPr>
      <w:r w:rsidRPr="00412BE2">
        <w:rPr>
          <w:rFonts w:ascii="Andalus" w:hAnsi="Andalus" w:cs="Andalus"/>
        </w:rPr>
        <w:t>The district’s contractors and service providers shall be met and given other clients feedback every six months</w:t>
      </w:r>
    </w:p>
    <w:p w14:paraId="0881EDD9" w14:textId="77777777" w:rsidR="00C716E1" w:rsidRPr="00412BE2" w:rsidRDefault="00C716E1" w:rsidP="00C716E1">
      <w:pPr>
        <w:numPr>
          <w:ilvl w:val="0"/>
          <w:numId w:val="6"/>
        </w:numPr>
        <w:spacing w:after="0" w:line="240" w:lineRule="auto"/>
        <w:jc w:val="both"/>
        <w:rPr>
          <w:rFonts w:ascii="Andalus" w:hAnsi="Andalus" w:cs="Andalus"/>
        </w:rPr>
      </w:pPr>
      <w:r w:rsidRPr="00412BE2">
        <w:rPr>
          <w:rFonts w:ascii="Andalus" w:hAnsi="Andalus" w:cs="Andalus"/>
        </w:rPr>
        <w:t xml:space="preserve"> The clients shall be availed with a suggestion box to provide feedback on the district Services</w:t>
      </w:r>
    </w:p>
    <w:p w14:paraId="7B8E5DF8" w14:textId="77777777" w:rsidR="00C716E1" w:rsidRPr="00412BE2" w:rsidRDefault="00C716E1" w:rsidP="00C716E1">
      <w:pPr>
        <w:numPr>
          <w:ilvl w:val="0"/>
          <w:numId w:val="6"/>
        </w:numPr>
        <w:spacing w:after="0" w:line="240" w:lineRule="auto"/>
        <w:jc w:val="both"/>
        <w:rPr>
          <w:rFonts w:ascii="Andalus" w:hAnsi="Andalus" w:cs="Andalus"/>
        </w:rPr>
      </w:pPr>
      <w:r w:rsidRPr="00412BE2">
        <w:rPr>
          <w:rFonts w:ascii="Andalus" w:hAnsi="Andalus" w:cs="Andalus"/>
        </w:rPr>
        <w:t>Our offices shall remain open between 8.00am to 5.00pm to receive and act promptly on all matters raised by our clients.  Clients should receive feedback on action being taken not more than 48 hours from the time of raising their issues</w:t>
      </w:r>
    </w:p>
    <w:p w14:paraId="1FB7DF84" w14:textId="77777777" w:rsidR="00C716E1" w:rsidRPr="00412BE2" w:rsidRDefault="00C716E1" w:rsidP="00C716E1">
      <w:pPr>
        <w:spacing w:after="0" w:line="240" w:lineRule="auto"/>
        <w:jc w:val="both"/>
        <w:rPr>
          <w:rFonts w:ascii="Andalus" w:hAnsi="Andalus" w:cs="Andalus"/>
        </w:rPr>
      </w:pPr>
    </w:p>
    <w:p w14:paraId="6C069E7F" w14:textId="77777777" w:rsidR="00C716E1" w:rsidRPr="00412BE2" w:rsidRDefault="00C716E1" w:rsidP="00C716E1">
      <w:pPr>
        <w:numPr>
          <w:ilvl w:val="0"/>
          <w:numId w:val="28"/>
        </w:numPr>
        <w:shd w:val="clear" w:color="auto" w:fill="DDD9C3"/>
        <w:spacing w:after="0" w:line="240" w:lineRule="auto"/>
        <w:jc w:val="both"/>
        <w:rPr>
          <w:rFonts w:ascii="Andalus" w:hAnsi="Andalus" w:cs="Andalus"/>
        </w:rPr>
      </w:pPr>
      <w:r w:rsidRPr="00412BE2">
        <w:rPr>
          <w:rFonts w:ascii="Andalus" w:hAnsi="Andalus" w:cs="Andalus"/>
        </w:rPr>
        <w:t xml:space="preserve"> </w:t>
      </w:r>
      <w:r w:rsidRPr="00412BE2">
        <w:rPr>
          <w:rFonts w:ascii="Andalus" w:hAnsi="Andalus" w:cs="Andalus"/>
        </w:rPr>
        <w:tab/>
        <w:t>MANAGING COMPLAINTS</w:t>
      </w:r>
    </w:p>
    <w:p w14:paraId="4A101098" w14:textId="77777777" w:rsidR="00C716E1" w:rsidRPr="00412BE2" w:rsidRDefault="00C716E1" w:rsidP="00C716E1">
      <w:pPr>
        <w:numPr>
          <w:ilvl w:val="0"/>
          <w:numId w:val="8"/>
        </w:numPr>
        <w:spacing w:after="0" w:line="240" w:lineRule="auto"/>
        <w:jc w:val="both"/>
        <w:rPr>
          <w:rFonts w:ascii="Andalus" w:hAnsi="Andalus" w:cs="Andalus"/>
        </w:rPr>
      </w:pPr>
      <w:r w:rsidRPr="00412BE2">
        <w:rPr>
          <w:rFonts w:ascii="Andalus" w:hAnsi="Andalus" w:cs="Andalus"/>
        </w:rPr>
        <w:t>Complaints should be based on adduced evidence</w:t>
      </w:r>
    </w:p>
    <w:p w14:paraId="65597A46" w14:textId="77777777" w:rsidR="00C716E1" w:rsidRPr="00412BE2" w:rsidRDefault="00C716E1" w:rsidP="00C716E1">
      <w:pPr>
        <w:numPr>
          <w:ilvl w:val="0"/>
          <w:numId w:val="8"/>
        </w:numPr>
        <w:spacing w:after="0" w:line="240" w:lineRule="auto"/>
        <w:jc w:val="both"/>
        <w:rPr>
          <w:rFonts w:ascii="Andalus" w:hAnsi="Andalus" w:cs="Andalus"/>
        </w:rPr>
      </w:pPr>
      <w:r w:rsidRPr="00412BE2">
        <w:rPr>
          <w:rFonts w:ascii="Andalus" w:hAnsi="Andalus" w:cs="Andalus"/>
        </w:rPr>
        <w:t>Clients’ complaints shall be handled with strict adherence to the laid down procedures where all parties shall be heard.</w:t>
      </w:r>
    </w:p>
    <w:p w14:paraId="34B4AE37" w14:textId="77777777" w:rsidR="00C716E1" w:rsidRPr="00412BE2" w:rsidRDefault="00C716E1" w:rsidP="00C716E1">
      <w:pPr>
        <w:numPr>
          <w:ilvl w:val="0"/>
          <w:numId w:val="8"/>
        </w:numPr>
        <w:spacing w:after="0" w:line="240" w:lineRule="auto"/>
        <w:jc w:val="both"/>
        <w:rPr>
          <w:rFonts w:ascii="Andalus" w:hAnsi="Andalus" w:cs="Andalus"/>
        </w:rPr>
      </w:pPr>
      <w:r w:rsidRPr="00412BE2">
        <w:rPr>
          <w:rFonts w:ascii="Andalus" w:hAnsi="Andalus" w:cs="Andalus"/>
        </w:rPr>
        <w:t>All clients’ complaints shall be heard and resolved in strict confidence</w:t>
      </w:r>
    </w:p>
    <w:p w14:paraId="128C4535" w14:textId="7606161A" w:rsidR="00C716E1" w:rsidRDefault="00C716E1" w:rsidP="00C716E1">
      <w:pPr>
        <w:numPr>
          <w:ilvl w:val="0"/>
          <w:numId w:val="8"/>
        </w:numPr>
        <w:spacing w:after="0" w:line="240" w:lineRule="auto"/>
        <w:jc w:val="both"/>
        <w:rPr>
          <w:rFonts w:ascii="Andalus" w:hAnsi="Andalus" w:cs="Andalus"/>
        </w:rPr>
      </w:pPr>
      <w:r w:rsidRPr="00412BE2">
        <w:rPr>
          <w:rFonts w:ascii="Andalus" w:hAnsi="Andalus" w:cs="Andalus"/>
        </w:rPr>
        <w:t>Clients complaints shall be heard</w:t>
      </w:r>
      <w:r w:rsidR="00727E8B">
        <w:rPr>
          <w:rFonts w:ascii="Andalus" w:hAnsi="Andalus" w:cs="Andalus"/>
        </w:rPr>
        <w:t xml:space="preserve"> and resolved within five days</w:t>
      </w:r>
    </w:p>
    <w:p w14:paraId="3B439C6F" w14:textId="628AE465" w:rsidR="00F75915" w:rsidRPr="00412BE2" w:rsidRDefault="00F75915" w:rsidP="00C716E1">
      <w:pPr>
        <w:numPr>
          <w:ilvl w:val="0"/>
          <w:numId w:val="8"/>
        </w:numPr>
        <w:spacing w:after="0" w:line="240" w:lineRule="auto"/>
        <w:jc w:val="both"/>
        <w:rPr>
          <w:rFonts w:ascii="Andalus" w:hAnsi="Andalus" w:cs="Andalus"/>
        </w:rPr>
      </w:pPr>
      <w:r>
        <w:rPr>
          <w:rFonts w:ascii="Andalus" w:hAnsi="Andalus" w:cs="Andalus"/>
        </w:rPr>
        <w:t xml:space="preserve">The Negotiating, Consultative and dispute Settlement Machinery shall always be available to </w:t>
      </w:r>
      <w:r w:rsidR="00727E8B">
        <w:rPr>
          <w:rFonts w:ascii="Andalus" w:hAnsi="Andalus" w:cs="Andalus"/>
        </w:rPr>
        <w:t>the complainants.</w:t>
      </w:r>
    </w:p>
    <w:p w14:paraId="2A47B1D6" w14:textId="77777777" w:rsidR="00C716E1" w:rsidRPr="00412BE2" w:rsidRDefault="00C716E1" w:rsidP="00C716E1">
      <w:pPr>
        <w:spacing w:after="0" w:line="240" w:lineRule="auto"/>
        <w:jc w:val="both"/>
        <w:rPr>
          <w:rFonts w:ascii="Andalus" w:hAnsi="Andalus" w:cs="Andalus"/>
        </w:rPr>
      </w:pPr>
    </w:p>
    <w:p w14:paraId="5084C962" w14:textId="77777777" w:rsidR="00C716E1" w:rsidRPr="00412BE2" w:rsidRDefault="00C716E1" w:rsidP="00C716E1">
      <w:pPr>
        <w:shd w:val="clear" w:color="auto" w:fill="DDD9C3"/>
        <w:spacing w:after="0" w:line="240" w:lineRule="auto"/>
        <w:jc w:val="both"/>
        <w:rPr>
          <w:rFonts w:ascii="Andalus" w:hAnsi="Andalus" w:cs="Andalus"/>
        </w:rPr>
      </w:pPr>
      <w:r w:rsidRPr="00412BE2">
        <w:rPr>
          <w:rFonts w:ascii="Andalus" w:hAnsi="Andalus" w:cs="Andalus"/>
        </w:rPr>
        <w:t xml:space="preserve">8.0  </w:t>
      </w:r>
      <w:r w:rsidRPr="00412BE2">
        <w:rPr>
          <w:rFonts w:ascii="Andalus" w:hAnsi="Andalus" w:cs="Andalus"/>
        </w:rPr>
        <w:tab/>
        <w:t>ACCOUNTABILITY</w:t>
      </w:r>
    </w:p>
    <w:p w14:paraId="112E95B6" w14:textId="77777777" w:rsidR="00C716E1" w:rsidRPr="00412BE2" w:rsidRDefault="00C716E1" w:rsidP="00C716E1">
      <w:pPr>
        <w:numPr>
          <w:ilvl w:val="0"/>
          <w:numId w:val="9"/>
        </w:numPr>
        <w:spacing w:after="0" w:line="240" w:lineRule="auto"/>
        <w:jc w:val="both"/>
        <w:rPr>
          <w:rFonts w:ascii="Andalus" w:hAnsi="Andalus" w:cs="Andalus"/>
        </w:rPr>
      </w:pPr>
      <w:r w:rsidRPr="00412BE2">
        <w:rPr>
          <w:rFonts w:ascii="Andalus" w:hAnsi="Andalus" w:cs="Andalus"/>
        </w:rPr>
        <w:t>We shall maintain all financial records and ministry reports up to date</w:t>
      </w:r>
    </w:p>
    <w:p w14:paraId="43322A2E" w14:textId="77777777" w:rsidR="00C716E1" w:rsidRPr="00412BE2" w:rsidRDefault="00C716E1" w:rsidP="00C716E1">
      <w:pPr>
        <w:numPr>
          <w:ilvl w:val="0"/>
          <w:numId w:val="9"/>
        </w:numPr>
        <w:spacing w:after="0" w:line="240" w:lineRule="auto"/>
        <w:jc w:val="both"/>
        <w:rPr>
          <w:rFonts w:ascii="Andalus" w:hAnsi="Andalus" w:cs="Andalus"/>
        </w:rPr>
      </w:pPr>
      <w:r w:rsidRPr="00412BE2">
        <w:rPr>
          <w:rFonts w:ascii="Andalus" w:hAnsi="Andalus" w:cs="Andalus"/>
        </w:rPr>
        <w:t>We shall offer ourselves for constructive criticism by arranging regular meetings  talk shows and clients roundtables, account for or activities, time and resources at least once  every year</w:t>
      </w:r>
    </w:p>
    <w:p w14:paraId="7688EFFD" w14:textId="77777777" w:rsidR="00C716E1" w:rsidRPr="00412BE2" w:rsidRDefault="00C716E1" w:rsidP="00C716E1">
      <w:pPr>
        <w:numPr>
          <w:ilvl w:val="0"/>
          <w:numId w:val="9"/>
        </w:numPr>
        <w:spacing w:after="0" w:line="240" w:lineRule="auto"/>
        <w:jc w:val="both"/>
        <w:rPr>
          <w:rFonts w:ascii="Andalus" w:hAnsi="Andalus" w:cs="Andalus"/>
        </w:rPr>
      </w:pPr>
      <w:r w:rsidRPr="00412BE2">
        <w:rPr>
          <w:rFonts w:ascii="Andalus" w:hAnsi="Andalus" w:cs="Andalus"/>
        </w:rPr>
        <w:t>We shall publish information on services rendered on the notice boards in the District</w:t>
      </w:r>
    </w:p>
    <w:p w14:paraId="7E6BAF79" w14:textId="77777777" w:rsidR="00C716E1" w:rsidRPr="00412BE2" w:rsidRDefault="00C716E1" w:rsidP="00C716E1">
      <w:pPr>
        <w:numPr>
          <w:ilvl w:val="0"/>
          <w:numId w:val="9"/>
        </w:numPr>
        <w:spacing w:after="0" w:line="240" w:lineRule="auto"/>
        <w:jc w:val="both"/>
        <w:rPr>
          <w:rFonts w:ascii="Andalus" w:hAnsi="Andalus" w:cs="Andalus"/>
        </w:rPr>
      </w:pPr>
      <w:r w:rsidRPr="00412BE2">
        <w:rPr>
          <w:rFonts w:ascii="Andalus" w:hAnsi="Andalus" w:cs="Andalus"/>
        </w:rPr>
        <w:t xml:space="preserve">The clients shall be regularly updated of district activities on community radios within and outside the District </w:t>
      </w:r>
    </w:p>
    <w:p w14:paraId="0437AAD3" w14:textId="77777777" w:rsidR="00C716E1" w:rsidRPr="00412BE2" w:rsidRDefault="00C716E1" w:rsidP="00C716E1">
      <w:pPr>
        <w:numPr>
          <w:ilvl w:val="0"/>
          <w:numId w:val="9"/>
        </w:numPr>
        <w:spacing w:after="0" w:line="240" w:lineRule="auto"/>
        <w:jc w:val="both"/>
        <w:rPr>
          <w:rFonts w:ascii="Andalus" w:hAnsi="Andalus" w:cs="Andalus"/>
        </w:rPr>
      </w:pPr>
      <w:r w:rsidRPr="00412BE2">
        <w:rPr>
          <w:rFonts w:ascii="Andalus" w:hAnsi="Andalus" w:cs="Andalus"/>
        </w:rPr>
        <w:t>We undertake to produce an annual report for each FY year</w:t>
      </w:r>
    </w:p>
    <w:p w14:paraId="66A1097C" w14:textId="77777777" w:rsidR="00C716E1" w:rsidRPr="00412BE2" w:rsidRDefault="00C716E1" w:rsidP="00C716E1">
      <w:pPr>
        <w:spacing w:after="0" w:line="240" w:lineRule="auto"/>
        <w:jc w:val="both"/>
        <w:rPr>
          <w:rFonts w:ascii="Andalus" w:hAnsi="Andalus" w:cs="Andalus"/>
        </w:rPr>
      </w:pPr>
    </w:p>
    <w:p w14:paraId="4AF5DA06" w14:textId="77777777" w:rsidR="00C716E1" w:rsidRPr="00412BE2" w:rsidRDefault="00C716E1" w:rsidP="00C716E1">
      <w:pPr>
        <w:shd w:val="clear" w:color="auto" w:fill="DDD9C3"/>
        <w:spacing w:after="0" w:line="240" w:lineRule="auto"/>
        <w:jc w:val="both"/>
        <w:rPr>
          <w:rFonts w:ascii="Andalus" w:hAnsi="Andalus" w:cs="Andalus"/>
        </w:rPr>
      </w:pPr>
      <w:r w:rsidRPr="00412BE2">
        <w:rPr>
          <w:rFonts w:ascii="Andalus" w:hAnsi="Andalus" w:cs="Andalus"/>
        </w:rPr>
        <w:t xml:space="preserve">9.0 </w:t>
      </w:r>
      <w:r w:rsidRPr="00412BE2">
        <w:rPr>
          <w:rFonts w:ascii="Andalus" w:hAnsi="Andalus" w:cs="Andalus"/>
        </w:rPr>
        <w:tab/>
        <w:t>PERFORMANCE IMPROVEMENT</w:t>
      </w:r>
    </w:p>
    <w:p w14:paraId="54B9FB4F" w14:textId="77777777" w:rsidR="00C716E1" w:rsidRPr="00412BE2" w:rsidRDefault="00C716E1" w:rsidP="00C716E1">
      <w:pPr>
        <w:numPr>
          <w:ilvl w:val="0"/>
          <w:numId w:val="16"/>
        </w:numPr>
        <w:spacing w:after="0" w:line="240" w:lineRule="auto"/>
        <w:jc w:val="both"/>
        <w:rPr>
          <w:rFonts w:ascii="Andalus" w:hAnsi="Andalus" w:cs="Andalus"/>
        </w:rPr>
      </w:pPr>
      <w:r w:rsidRPr="00412BE2">
        <w:rPr>
          <w:rFonts w:ascii="Andalus" w:hAnsi="Andalus" w:cs="Andalus"/>
        </w:rPr>
        <w:t>We undertake to improve our performance by periodically reviewing our commitments in the line with the feedback obtained from our clients</w:t>
      </w:r>
    </w:p>
    <w:p w14:paraId="7DEAEB73" w14:textId="77777777" w:rsidR="00C716E1" w:rsidRPr="00412BE2" w:rsidRDefault="00C716E1" w:rsidP="00C716E1">
      <w:pPr>
        <w:numPr>
          <w:ilvl w:val="0"/>
          <w:numId w:val="16"/>
        </w:numPr>
        <w:spacing w:after="0" w:line="240" w:lineRule="auto"/>
        <w:jc w:val="both"/>
        <w:rPr>
          <w:rFonts w:ascii="Andalus" w:hAnsi="Andalus" w:cs="Andalus"/>
        </w:rPr>
      </w:pPr>
      <w:r w:rsidRPr="00412BE2">
        <w:rPr>
          <w:rFonts w:ascii="Andalus" w:hAnsi="Andalus" w:cs="Andalus"/>
        </w:rPr>
        <w:t>Taking on the different recommendations through the various department and Central government reports.</w:t>
      </w:r>
    </w:p>
    <w:p w14:paraId="38578E3E" w14:textId="77777777" w:rsidR="00C716E1" w:rsidRPr="00412BE2" w:rsidRDefault="00C716E1" w:rsidP="00C716E1">
      <w:pPr>
        <w:numPr>
          <w:ilvl w:val="0"/>
          <w:numId w:val="16"/>
        </w:numPr>
        <w:spacing w:after="0" w:line="240" w:lineRule="auto"/>
        <w:jc w:val="both"/>
        <w:rPr>
          <w:rFonts w:ascii="Andalus" w:hAnsi="Andalus" w:cs="Andalus"/>
        </w:rPr>
      </w:pPr>
      <w:r w:rsidRPr="00412BE2">
        <w:rPr>
          <w:rFonts w:ascii="Andalus" w:hAnsi="Andalus" w:cs="Andalus"/>
        </w:rPr>
        <w:t>Undertaking performance improvement trainings through Capacity Needs Assessment.</w:t>
      </w:r>
    </w:p>
    <w:p w14:paraId="11F8B6EB" w14:textId="77777777" w:rsidR="00C716E1" w:rsidRPr="00412BE2" w:rsidRDefault="00C716E1" w:rsidP="00C716E1">
      <w:pPr>
        <w:numPr>
          <w:ilvl w:val="0"/>
          <w:numId w:val="16"/>
        </w:numPr>
        <w:spacing w:after="0" w:line="240" w:lineRule="auto"/>
        <w:jc w:val="both"/>
        <w:rPr>
          <w:rFonts w:ascii="Andalus" w:hAnsi="Andalus" w:cs="Andalus"/>
        </w:rPr>
      </w:pPr>
      <w:r w:rsidRPr="00412BE2">
        <w:rPr>
          <w:rFonts w:ascii="Andalus" w:hAnsi="Andalus" w:cs="Andalus"/>
        </w:rPr>
        <w:t>Retooling of both the Higher Local Government and Lower Local Government for efficient service delivery.</w:t>
      </w:r>
    </w:p>
    <w:p w14:paraId="1F7181ED" w14:textId="77777777" w:rsidR="00C716E1" w:rsidRPr="00412BE2" w:rsidRDefault="00C716E1" w:rsidP="00C716E1">
      <w:pPr>
        <w:numPr>
          <w:ilvl w:val="0"/>
          <w:numId w:val="29"/>
        </w:numPr>
        <w:shd w:val="clear" w:color="auto" w:fill="C0C0C0"/>
        <w:spacing w:after="0" w:line="240" w:lineRule="auto"/>
        <w:rPr>
          <w:rFonts w:ascii="Andalus" w:hAnsi="Andalus" w:cs="Andalus"/>
        </w:rPr>
      </w:pPr>
      <w:r w:rsidRPr="00412BE2">
        <w:rPr>
          <w:rFonts w:ascii="Andalus" w:hAnsi="Andalus" w:cs="Andalus"/>
        </w:rPr>
        <w:lastRenderedPageBreak/>
        <w:t>The role of the Client charter Officer</w:t>
      </w:r>
    </w:p>
    <w:p w14:paraId="60921E16" w14:textId="77777777" w:rsidR="00C716E1" w:rsidRPr="00412BE2" w:rsidRDefault="00C716E1" w:rsidP="00C716E1">
      <w:pPr>
        <w:numPr>
          <w:ilvl w:val="0"/>
          <w:numId w:val="30"/>
        </w:numPr>
        <w:spacing w:after="0" w:line="240" w:lineRule="auto"/>
        <w:rPr>
          <w:rFonts w:ascii="Andalus" w:hAnsi="Andalus" w:cs="Andalus"/>
        </w:rPr>
      </w:pPr>
      <w:r w:rsidRPr="00412BE2">
        <w:rPr>
          <w:rFonts w:ascii="Andalus" w:hAnsi="Andalus" w:cs="Andalus"/>
        </w:rPr>
        <w:t>Registering monthly complaints</w:t>
      </w:r>
    </w:p>
    <w:p w14:paraId="60992CA6" w14:textId="77777777" w:rsidR="00C716E1" w:rsidRPr="00412BE2" w:rsidRDefault="00C716E1" w:rsidP="00C716E1">
      <w:pPr>
        <w:numPr>
          <w:ilvl w:val="0"/>
          <w:numId w:val="30"/>
        </w:numPr>
        <w:spacing w:after="0" w:line="240" w:lineRule="auto"/>
        <w:rPr>
          <w:rFonts w:ascii="Andalus" w:hAnsi="Andalus" w:cs="Andalus"/>
        </w:rPr>
      </w:pPr>
      <w:r w:rsidRPr="00412BE2">
        <w:rPr>
          <w:rFonts w:ascii="Andalus" w:hAnsi="Andalus" w:cs="Andalus"/>
        </w:rPr>
        <w:t>Monitoring the implementation of the clients charter</w:t>
      </w:r>
    </w:p>
    <w:p w14:paraId="6F52C367" w14:textId="77777777" w:rsidR="00C716E1" w:rsidRPr="00412BE2" w:rsidRDefault="00C716E1" w:rsidP="00C716E1">
      <w:pPr>
        <w:numPr>
          <w:ilvl w:val="0"/>
          <w:numId w:val="30"/>
        </w:numPr>
        <w:spacing w:after="0" w:line="240" w:lineRule="auto"/>
        <w:rPr>
          <w:rFonts w:ascii="Andalus" w:hAnsi="Andalus" w:cs="Andalus"/>
        </w:rPr>
      </w:pPr>
      <w:r w:rsidRPr="00412BE2">
        <w:rPr>
          <w:rFonts w:ascii="Andalus" w:hAnsi="Andalus" w:cs="Andalus"/>
        </w:rPr>
        <w:t>Evaluating  feedbacks received</w:t>
      </w:r>
    </w:p>
    <w:p w14:paraId="551F4439" w14:textId="77777777" w:rsidR="00C716E1" w:rsidRPr="00412BE2" w:rsidRDefault="00C716E1" w:rsidP="00C716E1">
      <w:pPr>
        <w:numPr>
          <w:ilvl w:val="0"/>
          <w:numId w:val="30"/>
        </w:numPr>
        <w:spacing w:after="0" w:line="240" w:lineRule="auto"/>
        <w:rPr>
          <w:rFonts w:ascii="Andalus" w:hAnsi="Andalus" w:cs="Andalus"/>
        </w:rPr>
      </w:pPr>
      <w:r w:rsidRPr="00412BE2">
        <w:rPr>
          <w:rFonts w:ascii="Andalus" w:hAnsi="Andalus" w:cs="Andalus"/>
        </w:rPr>
        <w:t>Presentation of reports to the relevant organs of the Council for action</w:t>
      </w:r>
    </w:p>
    <w:p w14:paraId="2B8917A6" w14:textId="77777777" w:rsidR="00C716E1" w:rsidRPr="00412BE2" w:rsidRDefault="00C716E1" w:rsidP="00C716E1">
      <w:pPr>
        <w:numPr>
          <w:ilvl w:val="0"/>
          <w:numId w:val="30"/>
        </w:numPr>
        <w:spacing w:after="0" w:line="240" w:lineRule="auto"/>
        <w:rPr>
          <w:rFonts w:ascii="Andalus" w:hAnsi="Andalus" w:cs="Andalus"/>
        </w:rPr>
      </w:pPr>
      <w:r w:rsidRPr="00412BE2">
        <w:rPr>
          <w:rFonts w:ascii="Andalus" w:hAnsi="Andalus" w:cs="Andalus"/>
        </w:rPr>
        <w:t>Coordination of reviewing of the client charter</w:t>
      </w:r>
    </w:p>
    <w:p w14:paraId="455D0615" w14:textId="77777777" w:rsidR="005D0F12" w:rsidRDefault="005B2B12"/>
    <w:sectPr w:rsidR="005D0F12" w:rsidSect="002073C6">
      <w:headerReference w:type="default" r:id="rId11"/>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99B41" w14:textId="77777777" w:rsidR="005B2B12" w:rsidRDefault="005B2B12" w:rsidP="00EB56CE">
      <w:pPr>
        <w:spacing w:after="0" w:line="240" w:lineRule="auto"/>
      </w:pPr>
      <w:r>
        <w:separator/>
      </w:r>
    </w:p>
  </w:endnote>
  <w:endnote w:type="continuationSeparator" w:id="0">
    <w:p w14:paraId="6243297F" w14:textId="77777777" w:rsidR="005B2B12" w:rsidRDefault="005B2B12" w:rsidP="00EB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8DEC" w14:textId="77777777" w:rsidR="007F6683" w:rsidRDefault="007F39B2" w:rsidP="008D3ABF">
    <w:pPr>
      <w:pStyle w:val="Footer"/>
      <w:framePr w:wrap="around" w:vAnchor="text" w:hAnchor="margin" w:xAlign="center" w:y="1"/>
      <w:rPr>
        <w:rStyle w:val="PageNumber"/>
      </w:rPr>
    </w:pPr>
    <w:r>
      <w:rPr>
        <w:rStyle w:val="PageNumber"/>
      </w:rPr>
      <w:fldChar w:fldCharType="begin"/>
    </w:r>
    <w:r w:rsidR="00C144D5">
      <w:rPr>
        <w:rStyle w:val="PageNumber"/>
      </w:rPr>
      <w:instrText xml:space="preserve">PAGE  </w:instrText>
    </w:r>
    <w:r>
      <w:rPr>
        <w:rStyle w:val="PageNumber"/>
      </w:rPr>
      <w:fldChar w:fldCharType="end"/>
    </w:r>
  </w:p>
  <w:p w14:paraId="52356F60" w14:textId="77777777" w:rsidR="007F6683" w:rsidRDefault="005B2B12" w:rsidP="002073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CD90A" w14:textId="77777777" w:rsidR="007F6683" w:rsidRPr="00F6082A" w:rsidRDefault="00C144D5" w:rsidP="008D3ABF">
    <w:pPr>
      <w:pStyle w:val="Footer"/>
      <w:ind w:right="360"/>
      <w:rPr>
        <w:b/>
        <w:sz w:val="18"/>
        <w:szCs w:val="18"/>
      </w:rPr>
    </w:pPr>
    <w:r>
      <w:rPr>
        <w:b/>
        <w:sz w:val="18"/>
        <w:szCs w:val="18"/>
      </w:rPr>
      <w:tab/>
    </w:r>
    <w:r w:rsidRPr="008D3ABF">
      <w:rPr>
        <w:b/>
        <w:sz w:val="18"/>
        <w:szCs w:val="18"/>
      </w:rPr>
      <w:t xml:space="preserve">Page </w:t>
    </w:r>
    <w:r w:rsidR="007F39B2" w:rsidRPr="008D3ABF">
      <w:rPr>
        <w:b/>
        <w:sz w:val="18"/>
        <w:szCs w:val="18"/>
      </w:rPr>
      <w:fldChar w:fldCharType="begin"/>
    </w:r>
    <w:r w:rsidRPr="008D3ABF">
      <w:rPr>
        <w:b/>
        <w:sz w:val="18"/>
        <w:szCs w:val="18"/>
      </w:rPr>
      <w:instrText xml:space="preserve"> PAGE </w:instrText>
    </w:r>
    <w:r w:rsidR="007F39B2" w:rsidRPr="008D3ABF">
      <w:rPr>
        <w:b/>
        <w:sz w:val="18"/>
        <w:szCs w:val="18"/>
      </w:rPr>
      <w:fldChar w:fldCharType="separate"/>
    </w:r>
    <w:r w:rsidR="00D06CDC">
      <w:rPr>
        <w:b/>
        <w:noProof/>
        <w:sz w:val="18"/>
        <w:szCs w:val="18"/>
      </w:rPr>
      <w:t>10</w:t>
    </w:r>
    <w:r w:rsidR="007F39B2" w:rsidRPr="008D3ABF">
      <w:rPr>
        <w:b/>
        <w:sz w:val="18"/>
        <w:szCs w:val="18"/>
      </w:rPr>
      <w:fldChar w:fldCharType="end"/>
    </w:r>
    <w:r w:rsidRPr="008D3ABF">
      <w:rPr>
        <w:b/>
        <w:sz w:val="18"/>
        <w:szCs w:val="18"/>
      </w:rPr>
      <w:t xml:space="preserve"> of </w:t>
    </w:r>
    <w:r w:rsidR="007F39B2" w:rsidRPr="008D3ABF">
      <w:rPr>
        <w:b/>
        <w:sz w:val="18"/>
        <w:szCs w:val="18"/>
      </w:rPr>
      <w:fldChar w:fldCharType="begin"/>
    </w:r>
    <w:r w:rsidRPr="008D3ABF">
      <w:rPr>
        <w:b/>
        <w:sz w:val="18"/>
        <w:szCs w:val="18"/>
      </w:rPr>
      <w:instrText xml:space="preserve"> NUMPAGES </w:instrText>
    </w:r>
    <w:r w:rsidR="007F39B2" w:rsidRPr="008D3ABF">
      <w:rPr>
        <w:b/>
        <w:sz w:val="18"/>
        <w:szCs w:val="18"/>
      </w:rPr>
      <w:fldChar w:fldCharType="separate"/>
    </w:r>
    <w:r w:rsidR="00D06CDC">
      <w:rPr>
        <w:b/>
        <w:noProof/>
        <w:sz w:val="18"/>
        <w:szCs w:val="18"/>
      </w:rPr>
      <w:t>10</w:t>
    </w:r>
    <w:r w:rsidR="007F39B2" w:rsidRPr="008D3ABF">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FF25E" w14:textId="77777777" w:rsidR="005B2B12" w:rsidRDefault="005B2B12" w:rsidP="00EB56CE">
      <w:pPr>
        <w:spacing w:after="0" w:line="240" w:lineRule="auto"/>
      </w:pPr>
      <w:r>
        <w:separator/>
      </w:r>
    </w:p>
  </w:footnote>
  <w:footnote w:type="continuationSeparator" w:id="0">
    <w:p w14:paraId="0B01C145" w14:textId="77777777" w:rsidR="005B2B12" w:rsidRDefault="005B2B12" w:rsidP="00EB5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5DDE" w14:textId="5EEA9E53" w:rsidR="007F6683" w:rsidRPr="001C3F34" w:rsidRDefault="00C144D5" w:rsidP="00767E83">
    <w:pPr>
      <w:pStyle w:val="Header"/>
      <w:jc w:val="center"/>
      <w:rPr>
        <w:rFonts w:ascii="Andalus" w:hAnsi="Andalus" w:cs="Andalus"/>
        <w:b/>
        <w:sz w:val="20"/>
        <w:szCs w:val="20"/>
      </w:rPr>
    </w:pPr>
    <w:r w:rsidRPr="001C3F34">
      <w:rPr>
        <w:rFonts w:ascii="Andalus" w:hAnsi="Andalus" w:cs="Andalus"/>
        <w:b/>
        <w:sz w:val="20"/>
        <w:szCs w:val="20"/>
      </w:rPr>
      <w:t xml:space="preserve">BUDAKA DISTRICT LOCAL GOVERNMENT </w:t>
    </w:r>
    <w:r w:rsidR="00B67141">
      <w:rPr>
        <w:rFonts w:ascii="Andalus" w:hAnsi="Andalus" w:cs="Andalus"/>
        <w:b/>
        <w:sz w:val="20"/>
        <w:szCs w:val="20"/>
      </w:rPr>
      <w:t>CLIENT CHARTER 2023/2024</w:t>
    </w:r>
    <w:r w:rsidR="00C23A55">
      <w:rPr>
        <w:rFonts w:ascii="Andalus" w:hAnsi="Andalus" w:cs="Andalus"/>
        <w:b/>
        <w:sz w:val="20"/>
        <w:szCs w:val="20"/>
      </w:rPr>
      <w:t xml:space="preserve"> -20</w:t>
    </w:r>
    <w:r w:rsidR="00B67141">
      <w:rPr>
        <w:rFonts w:ascii="Andalus" w:hAnsi="Andalus" w:cs="Andalus"/>
        <w:b/>
        <w:sz w:val="20"/>
        <w:szCs w:val="20"/>
      </w:rPr>
      <w:t>25/2026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E426E"/>
    <w:multiLevelType w:val="hybridMultilevel"/>
    <w:tmpl w:val="7A52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0406A"/>
    <w:multiLevelType w:val="hybridMultilevel"/>
    <w:tmpl w:val="DDFCBC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AD024A"/>
    <w:multiLevelType w:val="hybridMultilevel"/>
    <w:tmpl w:val="0052A540"/>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5A6363B"/>
    <w:multiLevelType w:val="hybridMultilevel"/>
    <w:tmpl w:val="4888F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431212"/>
    <w:multiLevelType w:val="hybridMultilevel"/>
    <w:tmpl w:val="C7523B46"/>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A32920"/>
    <w:multiLevelType w:val="hybridMultilevel"/>
    <w:tmpl w:val="26D06B1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247B4C"/>
    <w:multiLevelType w:val="hybridMultilevel"/>
    <w:tmpl w:val="C2AA9C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E34DF6"/>
    <w:multiLevelType w:val="hybridMultilevel"/>
    <w:tmpl w:val="309C19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97CED"/>
    <w:multiLevelType w:val="hybridMultilevel"/>
    <w:tmpl w:val="D2103A8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756166"/>
    <w:multiLevelType w:val="hybridMultilevel"/>
    <w:tmpl w:val="81040196"/>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7BF673E"/>
    <w:multiLevelType w:val="multilevel"/>
    <w:tmpl w:val="A0789B2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9ED6E1D"/>
    <w:multiLevelType w:val="hybridMultilevel"/>
    <w:tmpl w:val="342A815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C42056"/>
    <w:multiLevelType w:val="hybridMultilevel"/>
    <w:tmpl w:val="33383972"/>
    <w:lvl w:ilvl="0" w:tplc="04090001">
      <w:start w:val="1"/>
      <w:numFmt w:val="bullet"/>
      <w:lvlText w:val=""/>
      <w:lvlJc w:val="left"/>
      <w:pPr>
        <w:ind w:left="360" w:hanging="360"/>
      </w:pPr>
      <w:rPr>
        <w:rFonts w:ascii="Symbol" w:hAnsi="Symbol" w:hint="default"/>
      </w:rPr>
    </w:lvl>
    <w:lvl w:ilvl="1" w:tplc="954AA072">
      <w:start w:val="1"/>
      <w:numFmt w:val="bullet"/>
      <w:lvlText w:val=""/>
      <w:lvlJc w:val="left"/>
      <w:pPr>
        <w:tabs>
          <w:tab w:val="num" w:pos="216"/>
        </w:tabs>
        <w:ind w:left="216" w:hanging="216"/>
      </w:pPr>
      <w:rPr>
        <w:rFonts w:ascii="Symbol" w:hAnsi="Symbol"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7F1E67"/>
    <w:multiLevelType w:val="multilevel"/>
    <w:tmpl w:val="229ABC44"/>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0357726"/>
    <w:multiLevelType w:val="hybridMultilevel"/>
    <w:tmpl w:val="86C6C7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597A17"/>
    <w:multiLevelType w:val="hybridMultilevel"/>
    <w:tmpl w:val="46465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7B78B9"/>
    <w:multiLevelType w:val="hybridMultilevel"/>
    <w:tmpl w:val="2B74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802A8D"/>
    <w:multiLevelType w:val="hybridMultilevel"/>
    <w:tmpl w:val="4F04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C503A9"/>
    <w:multiLevelType w:val="hybridMultilevel"/>
    <w:tmpl w:val="51082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A33D7B"/>
    <w:multiLevelType w:val="hybridMultilevel"/>
    <w:tmpl w:val="8E68BA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362F3D"/>
    <w:multiLevelType w:val="hybridMultilevel"/>
    <w:tmpl w:val="DA42C2E8"/>
    <w:lvl w:ilvl="0" w:tplc="0409001B">
      <w:start w:val="1"/>
      <w:numFmt w:val="lowerRoman"/>
      <w:lvlText w:val="%1."/>
      <w:lvlJc w:val="righ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nsid w:val="4FC752EF"/>
    <w:multiLevelType w:val="hybridMultilevel"/>
    <w:tmpl w:val="CF4E79F0"/>
    <w:lvl w:ilvl="0" w:tplc="954AA072">
      <w:start w:val="1"/>
      <w:numFmt w:val="bullet"/>
      <w:lvlText w:val=""/>
      <w:lvlJc w:val="left"/>
      <w:pPr>
        <w:tabs>
          <w:tab w:val="num" w:pos="216"/>
        </w:tabs>
        <w:ind w:left="216" w:hanging="216"/>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472F51"/>
    <w:multiLevelType w:val="hybridMultilevel"/>
    <w:tmpl w:val="0A78E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4223608"/>
    <w:multiLevelType w:val="multilevel"/>
    <w:tmpl w:val="080AE68A"/>
    <w:lvl w:ilvl="0">
      <w:start w:val="10"/>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62D0755"/>
    <w:multiLevelType w:val="hybridMultilevel"/>
    <w:tmpl w:val="016E364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5E5551"/>
    <w:multiLevelType w:val="hybridMultilevel"/>
    <w:tmpl w:val="9946AE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AA32F13"/>
    <w:multiLevelType w:val="hybridMultilevel"/>
    <w:tmpl w:val="3A2E44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0B77382"/>
    <w:multiLevelType w:val="multilevel"/>
    <w:tmpl w:val="389ABC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6405102"/>
    <w:multiLevelType w:val="hybridMultilevel"/>
    <w:tmpl w:val="130E3FF6"/>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ADA4208"/>
    <w:multiLevelType w:val="hybridMultilevel"/>
    <w:tmpl w:val="C4626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DF2972"/>
    <w:multiLevelType w:val="multilevel"/>
    <w:tmpl w:val="708AC00E"/>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F1E6463"/>
    <w:multiLevelType w:val="hybridMultilevel"/>
    <w:tmpl w:val="D07C9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20"/>
  </w:num>
  <w:num w:numId="4">
    <w:abstractNumId w:val="1"/>
  </w:num>
  <w:num w:numId="5">
    <w:abstractNumId w:val="7"/>
  </w:num>
  <w:num w:numId="6">
    <w:abstractNumId w:val="26"/>
  </w:num>
  <w:num w:numId="7">
    <w:abstractNumId w:val="14"/>
  </w:num>
  <w:num w:numId="8">
    <w:abstractNumId w:val="6"/>
  </w:num>
  <w:num w:numId="9">
    <w:abstractNumId w:val="19"/>
  </w:num>
  <w:num w:numId="10">
    <w:abstractNumId w:val="29"/>
  </w:num>
  <w:num w:numId="11">
    <w:abstractNumId w:val="12"/>
  </w:num>
  <w:num w:numId="12">
    <w:abstractNumId w:val="22"/>
  </w:num>
  <w:num w:numId="13">
    <w:abstractNumId w:val="16"/>
  </w:num>
  <w:num w:numId="14">
    <w:abstractNumId w:val="31"/>
  </w:num>
  <w:num w:numId="15">
    <w:abstractNumId w:val="18"/>
  </w:num>
  <w:num w:numId="16">
    <w:abstractNumId w:val="3"/>
  </w:num>
  <w:num w:numId="17">
    <w:abstractNumId w:val="15"/>
  </w:num>
  <w:num w:numId="18">
    <w:abstractNumId w:val="5"/>
  </w:num>
  <w:num w:numId="19">
    <w:abstractNumId w:val="11"/>
  </w:num>
  <w:num w:numId="20">
    <w:abstractNumId w:val="8"/>
  </w:num>
  <w:num w:numId="21">
    <w:abstractNumId w:val="24"/>
  </w:num>
  <w:num w:numId="22">
    <w:abstractNumId w:val="25"/>
  </w:num>
  <w:num w:numId="23">
    <w:abstractNumId w:val="4"/>
  </w:num>
  <w:num w:numId="24">
    <w:abstractNumId w:val="21"/>
  </w:num>
  <w:num w:numId="25">
    <w:abstractNumId w:val="2"/>
  </w:num>
  <w:num w:numId="26">
    <w:abstractNumId w:val="9"/>
  </w:num>
  <w:num w:numId="27">
    <w:abstractNumId w:val="30"/>
  </w:num>
  <w:num w:numId="28">
    <w:abstractNumId w:val="13"/>
  </w:num>
  <w:num w:numId="29">
    <w:abstractNumId w:val="23"/>
  </w:num>
  <w:num w:numId="30">
    <w:abstractNumId w:val="28"/>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E1"/>
    <w:rsid w:val="00002267"/>
    <w:rsid w:val="00014DDC"/>
    <w:rsid w:val="00057F23"/>
    <w:rsid w:val="000667F4"/>
    <w:rsid w:val="00066D8F"/>
    <w:rsid w:val="000758E5"/>
    <w:rsid w:val="0008090A"/>
    <w:rsid w:val="000D2AF7"/>
    <w:rsid w:val="000D667F"/>
    <w:rsid w:val="000E14B6"/>
    <w:rsid w:val="00130329"/>
    <w:rsid w:val="00160993"/>
    <w:rsid w:val="00210439"/>
    <w:rsid w:val="00237E69"/>
    <w:rsid w:val="0025100A"/>
    <w:rsid w:val="00280B86"/>
    <w:rsid w:val="00293D76"/>
    <w:rsid w:val="002B69AE"/>
    <w:rsid w:val="002D686C"/>
    <w:rsid w:val="002E1EAD"/>
    <w:rsid w:val="00325AB8"/>
    <w:rsid w:val="003340D7"/>
    <w:rsid w:val="00396173"/>
    <w:rsid w:val="003E2149"/>
    <w:rsid w:val="00417A9A"/>
    <w:rsid w:val="00423520"/>
    <w:rsid w:val="00432414"/>
    <w:rsid w:val="00457510"/>
    <w:rsid w:val="004635DC"/>
    <w:rsid w:val="00467E41"/>
    <w:rsid w:val="004A09E2"/>
    <w:rsid w:val="004A792E"/>
    <w:rsid w:val="00551A14"/>
    <w:rsid w:val="00567F8B"/>
    <w:rsid w:val="005876EC"/>
    <w:rsid w:val="00596FE8"/>
    <w:rsid w:val="005A65C1"/>
    <w:rsid w:val="005A69F5"/>
    <w:rsid w:val="005B2B12"/>
    <w:rsid w:val="005B4471"/>
    <w:rsid w:val="005C437C"/>
    <w:rsid w:val="005D6E1D"/>
    <w:rsid w:val="00621AA2"/>
    <w:rsid w:val="0063518F"/>
    <w:rsid w:val="00643FDD"/>
    <w:rsid w:val="0068683F"/>
    <w:rsid w:val="006B7587"/>
    <w:rsid w:val="006C0AC3"/>
    <w:rsid w:val="00710A96"/>
    <w:rsid w:val="00727E8B"/>
    <w:rsid w:val="00732122"/>
    <w:rsid w:val="00767D95"/>
    <w:rsid w:val="00781481"/>
    <w:rsid w:val="00786EBD"/>
    <w:rsid w:val="0079524A"/>
    <w:rsid w:val="007A42AA"/>
    <w:rsid w:val="007C6E6C"/>
    <w:rsid w:val="007F039F"/>
    <w:rsid w:val="007F39B2"/>
    <w:rsid w:val="00824BEE"/>
    <w:rsid w:val="00834CA0"/>
    <w:rsid w:val="00847F22"/>
    <w:rsid w:val="00882AFA"/>
    <w:rsid w:val="008A5221"/>
    <w:rsid w:val="008B2BC0"/>
    <w:rsid w:val="008D53CC"/>
    <w:rsid w:val="009148CD"/>
    <w:rsid w:val="00941EC3"/>
    <w:rsid w:val="00995669"/>
    <w:rsid w:val="009A0FB4"/>
    <w:rsid w:val="009A7022"/>
    <w:rsid w:val="009A760C"/>
    <w:rsid w:val="009B2048"/>
    <w:rsid w:val="00A15ECB"/>
    <w:rsid w:val="00A3031E"/>
    <w:rsid w:val="00A41542"/>
    <w:rsid w:val="00A57757"/>
    <w:rsid w:val="00AA076C"/>
    <w:rsid w:val="00B00D20"/>
    <w:rsid w:val="00B26F1A"/>
    <w:rsid w:val="00B53775"/>
    <w:rsid w:val="00B67141"/>
    <w:rsid w:val="00B7195B"/>
    <w:rsid w:val="00B81BA6"/>
    <w:rsid w:val="00BB1D4D"/>
    <w:rsid w:val="00BD19AF"/>
    <w:rsid w:val="00BF2D8E"/>
    <w:rsid w:val="00C144D5"/>
    <w:rsid w:val="00C23A55"/>
    <w:rsid w:val="00C307D2"/>
    <w:rsid w:val="00C57850"/>
    <w:rsid w:val="00C6330D"/>
    <w:rsid w:val="00C63A76"/>
    <w:rsid w:val="00C716E1"/>
    <w:rsid w:val="00C979E7"/>
    <w:rsid w:val="00CA23D0"/>
    <w:rsid w:val="00CA7057"/>
    <w:rsid w:val="00CA75D4"/>
    <w:rsid w:val="00CC3EC6"/>
    <w:rsid w:val="00CD5BE3"/>
    <w:rsid w:val="00CE3747"/>
    <w:rsid w:val="00D06CDC"/>
    <w:rsid w:val="00D63F3B"/>
    <w:rsid w:val="00D74B86"/>
    <w:rsid w:val="00D80FE6"/>
    <w:rsid w:val="00D91289"/>
    <w:rsid w:val="00D96427"/>
    <w:rsid w:val="00DA1E21"/>
    <w:rsid w:val="00DE72FD"/>
    <w:rsid w:val="00E73371"/>
    <w:rsid w:val="00E75C69"/>
    <w:rsid w:val="00E92284"/>
    <w:rsid w:val="00EA55CC"/>
    <w:rsid w:val="00EB56CE"/>
    <w:rsid w:val="00ED6CA0"/>
    <w:rsid w:val="00EF024C"/>
    <w:rsid w:val="00F01136"/>
    <w:rsid w:val="00F375E0"/>
    <w:rsid w:val="00F578DA"/>
    <w:rsid w:val="00F71D8F"/>
    <w:rsid w:val="00F75915"/>
    <w:rsid w:val="00F846E9"/>
    <w:rsid w:val="00FA20F7"/>
    <w:rsid w:val="00FB56AC"/>
    <w:rsid w:val="00FF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0573CD61"/>
  <w15:docId w15:val="{BBEF3150-DE5C-4998-AC5F-48573C67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6E1"/>
    <w:rPr>
      <w:rFonts w:ascii="Calibri" w:eastAsia="Calibri" w:hAnsi="Calibri" w:cs="Times New Roman"/>
    </w:rPr>
  </w:style>
  <w:style w:type="paragraph" w:styleId="Heading1">
    <w:name w:val="heading 1"/>
    <w:basedOn w:val="Normal"/>
    <w:next w:val="Normal"/>
    <w:link w:val="Heading1Char"/>
    <w:qFormat/>
    <w:rsid w:val="00C716E1"/>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6E1"/>
    <w:rPr>
      <w:rFonts w:ascii="Arial" w:eastAsia="Times New Roman" w:hAnsi="Arial" w:cs="Arial"/>
      <w:b/>
      <w:bCs/>
      <w:kern w:val="32"/>
      <w:sz w:val="32"/>
      <w:szCs w:val="32"/>
    </w:rPr>
  </w:style>
  <w:style w:type="paragraph" w:styleId="Header">
    <w:name w:val="header"/>
    <w:basedOn w:val="Normal"/>
    <w:link w:val="HeaderChar"/>
    <w:uiPriority w:val="99"/>
    <w:unhideWhenUsed/>
    <w:rsid w:val="00C716E1"/>
    <w:pPr>
      <w:tabs>
        <w:tab w:val="center" w:pos="4680"/>
        <w:tab w:val="right" w:pos="9360"/>
      </w:tabs>
    </w:pPr>
  </w:style>
  <w:style w:type="character" w:customStyle="1" w:styleId="HeaderChar">
    <w:name w:val="Header Char"/>
    <w:basedOn w:val="DefaultParagraphFont"/>
    <w:link w:val="Header"/>
    <w:uiPriority w:val="99"/>
    <w:rsid w:val="00C716E1"/>
    <w:rPr>
      <w:rFonts w:ascii="Calibri" w:eastAsia="Calibri" w:hAnsi="Calibri" w:cs="Times New Roman"/>
    </w:rPr>
  </w:style>
  <w:style w:type="paragraph" w:styleId="Footer">
    <w:name w:val="footer"/>
    <w:basedOn w:val="Normal"/>
    <w:link w:val="FooterChar"/>
    <w:uiPriority w:val="99"/>
    <w:unhideWhenUsed/>
    <w:rsid w:val="00C716E1"/>
    <w:pPr>
      <w:tabs>
        <w:tab w:val="center" w:pos="4680"/>
        <w:tab w:val="right" w:pos="9360"/>
      </w:tabs>
    </w:pPr>
  </w:style>
  <w:style w:type="character" w:customStyle="1" w:styleId="FooterChar">
    <w:name w:val="Footer Char"/>
    <w:basedOn w:val="DefaultParagraphFont"/>
    <w:link w:val="Footer"/>
    <w:uiPriority w:val="99"/>
    <w:rsid w:val="00C716E1"/>
    <w:rPr>
      <w:rFonts w:ascii="Calibri" w:eastAsia="Calibri" w:hAnsi="Calibri" w:cs="Times New Roman"/>
    </w:rPr>
  </w:style>
  <w:style w:type="character" w:styleId="PageNumber">
    <w:name w:val="page number"/>
    <w:basedOn w:val="DefaultParagraphFont"/>
    <w:rsid w:val="00C716E1"/>
  </w:style>
  <w:style w:type="character" w:styleId="Hyperlink">
    <w:name w:val="Hyperlink"/>
    <w:basedOn w:val="DefaultParagraphFont"/>
    <w:rsid w:val="00C716E1"/>
    <w:rPr>
      <w:color w:val="0000FF"/>
      <w:u w:val="single"/>
    </w:rPr>
  </w:style>
  <w:style w:type="paragraph" w:styleId="ListParagraph">
    <w:name w:val="List Paragraph"/>
    <w:basedOn w:val="Normal"/>
    <w:uiPriority w:val="34"/>
    <w:qFormat/>
    <w:rsid w:val="00F375E0"/>
    <w:pPr>
      <w:ind w:left="720"/>
      <w:contextualSpacing/>
    </w:pPr>
  </w:style>
  <w:style w:type="paragraph" w:styleId="BalloonText">
    <w:name w:val="Balloon Text"/>
    <w:basedOn w:val="Normal"/>
    <w:link w:val="BalloonTextChar"/>
    <w:uiPriority w:val="99"/>
    <w:semiHidden/>
    <w:unhideWhenUsed/>
    <w:rsid w:val="005D6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E1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bisesm@yahoo.co.uk" TargetMode="External"/><Relationship Id="rId4" Type="http://schemas.openxmlformats.org/officeDocument/2006/relationships/webSettings" Target="webSettings.xml"/><Relationship Id="rId9" Type="http://schemas.openxmlformats.org/officeDocument/2006/relationships/hyperlink" Target="mailto:kabisesm@yahoo.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52</cp:revision>
  <cp:lastPrinted>2024-06-27T08:05:00Z</cp:lastPrinted>
  <dcterms:created xsi:type="dcterms:W3CDTF">2020-09-23T16:09:00Z</dcterms:created>
  <dcterms:modified xsi:type="dcterms:W3CDTF">2024-06-27T08:15:00Z</dcterms:modified>
</cp:coreProperties>
</file>